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964" w:rsidRPr="007A4091" w:rsidRDefault="001C3964" w:rsidP="007A4091">
      <w:pPr>
        <w:spacing w:after="0" w:line="276" w:lineRule="auto"/>
        <w:jc w:val="center"/>
        <w:rPr>
          <w:rFonts w:ascii="Times New Roman" w:hAnsi="Times New Roman" w:cs="Times New Roman"/>
          <w:b/>
          <w:sz w:val="28"/>
          <w:szCs w:val="28"/>
        </w:rPr>
      </w:pPr>
      <w:r w:rsidRPr="007A4091">
        <w:rPr>
          <w:rFonts w:ascii="Times New Roman" w:hAnsi="Times New Roman" w:cs="Times New Roman"/>
          <w:b/>
          <w:sz w:val="28"/>
          <w:szCs w:val="28"/>
        </w:rPr>
        <w:t>Slintačka a krívačka –</w:t>
      </w:r>
      <w:r w:rsidR="00094265" w:rsidRPr="007A4091">
        <w:rPr>
          <w:rFonts w:ascii="Times New Roman" w:hAnsi="Times New Roman" w:cs="Times New Roman"/>
          <w:b/>
          <w:sz w:val="28"/>
          <w:szCs w:val="28"/>
        </w:rPr>
        <w:t xml:space="preserve"> základné</w:t>
      </w:r>
      <w:r w:rsidR="00DC51B6" w:rsidRPr="007A4091">
        <w:rPr>
          <w:rFonts w:ascii="Times New Roman" w:hAnsi="Times New Roman" w:cs="Times New Roman"/>
          <w:b/>
          <w:sz w:val="28"/>
          <w:szCs w:val="28"/>
        </w:rPr>
        <w:t xml:space="preserve"> fakty o chorobe a jej výskyt v</w:t>
      </w:r>
      <w:r w:rsidR="00094265" w:rsidRPr="007A4091">
        <w:rPr>
          <w:rFonts w:ascii="Times New Roman" w:hAnsi="Times New Roman" w:cs="Times New Roman"/>
          <w:b/>
          <w:sz w:val="28"/>
          <w:szCs w:val="28"/>
        </w:rPr>
        <w:t> </w:t>
      </w:r>
      <w:r w:rsidR="00DC51B6" w:rsidRPr="007A4091">
        <w:rPr>
          <w:rFonts w:ascii="Times New Roman" w:hAnsi="Times New Roman" w:cs="Times New Roman"/>
          <w:b/>
          <w:sz w:val="28"/>
          <w:szCs w:val="28"/>
        </w:rPr>
        <w:t>Európe</w:t>
      </w:r>
      <w:r w:rsidR="00094265" w:rsidRPr="007A4091">
        <w:rPr>
          <w:rFonts w:ascii="Times New Roman" w:hAnsi="Times New Roman" w:cs="Times New Roman"/>
          <w:b/>
          <w:sz w:val="28"/>
          <w:szCs w:val="28"/>
        </w:rPr>
        <w:t>.</w:t>
      </w:r>
    </w:p>
    <w:p w:rsidR="007A4091" w:rsidRPr="007A4091" w:rsidRDefault="007A4091" w:rsidP="007A4091">
      <w:pPr>
        <w:spacing w:after="0" w:line="276" w:lineRule="auto"/>
        <w:jc w:val="center"/>
        <w:rPr>
          <w:rFonts w:ascii="Times New Roman" w:hAnsi="Times New Roman" w:cs="Times New Roman"/>
          <w:b/>
          <w:i/>
          <w:sz w:val="24"/>
          <w:szCs w:val="24"/>
        </w:rPr>
      </w:pPr>
    </w:p>
    <w:p w:rsidR="007A4091" w:rsidRPr="00F275E9" w:rsidRDefault="007A4091" w:rsidP="007A4091">
      <w:pPr>
        <w:spacing w:after="0" w:line="276" w:lineRule="auto"/>
        <w:jc w:val="center"/>
        <w:rPr>
          <w:rFonts w:ascii="Times New Roman" w:hAnsi="Times New Roman" w:cs="Times New Roman"/>
          <w:sz w:val="24"/>
          <w:szCs w:val="24"/>
        </w:rPr>
      </w:pPr>
      <w:proofErr w:type="spellStart"/>
      <w:r w:rsidRPr="00F275E9">
        <w:rPr>
          <w:rFonts w:ascii="Times New Roman" w:hAnsi="Times New Roman" w:cs="Times New Roman"/>
          <w:sz w:val="24"/>
          <w:szCs w:val="24"/>
        </w:rPr>
        <w:t>Dr.h.c</w:t>
      </w:r>
      <w:proofErr w:type="spellEnd"/>
      <w:r w:rsidRPr="00F275E9">
        <w:rPr>
          <w:rFonts w:ascii="Times New Roman" w:hAnsi="Times New Roman" w:cs="Times New Roman"/>
          <w:sz w:val="24"/>
          <w:szCs w:val="24"/>
        </w:rPr>
        <w:t>. prof. MVDr. Jana Mojžišová Vaščinec, PhD.</w:t>
      </w:r>
    </w:p>
    <w:p w:rsidR="007A4091" w:rsidRPr="00F275E9" w:rsidRDefault="007A4091" w:rsidP="007A4091">
      <w:pPr>
        <w:spacing w:after="0" w:line="276" w:lineRule="auto"/>
        <w:jc w:val="center"/>
        <w:rPr>
          <w:rFonts w:ascii="Times New Roman" w:hAnsi="Times New Roman" w:cs="Times New Roman"/>
          <w:sz w:val="24"/>
          <w:szCs w:val="24"/>
        </w:rPr>
      </w:pPr>
      <w:r w:rsidRPr="00F275E9">
        <w:rPr>
          <w:rFonts w:ascii="Times New Roman" w:hAnsi="Times New Roman" w:cs="Times New Roman"/>
          <w:sz w:val="24"/>
          <w:szCs w:val="24"/>
        </w:rPr>
        <w:t xml:space="preserve">Katedra </w:t>
      </w:r>
      <w:proofErr w:type="spellStart"/>
      <w:r w:rsidRPr="00F275E9">
        <w:rPr>
          <w:rFonts w:ascii="Times New Roman" w:hAnsi="Times New Roman" w:cs="Times New Roman"/>
          <w:sz w:val="24"/>
          <w:szCs w:val="24"/>
        </w:rPr>
        <w:t>epizootológie</w:t>
      </w:r>
      <w:proofErr w:type="spellEnd"/>
      <w:r w:rsidRPr="00F275E9">
        <w:rPr>
          <w:rFonts w:ascii="Times New Roman" w:hAnsi="Times New Roman" w:cs="Times New Roman"/>
          <w:sz w:val="24"/>
          <w:szCs w:val="24"/>
        </w:rPr>
        <w:t>, parazitológie a ochrany spoločného zdravia</w:t>
      </w:r>
    </w:p>
    <w:p w:rsidR="007A4091" w:rsidRPr="007A4091" w:rsidRDefault="007A4091" w:rsidP="007A4091">
      <w:pPr>
        <w:spacing w:after="0" w:line="276" w:lineRule="auto"/>
        <w:jc w:val="center"/>
        <w:rPr>
          <w:rFonts w:ascii="Times New Roman" w:hAnsi="Times New Roman" w:cs="Times New Roman"/>
          <w:i/>
          <w:sz w:val="24"/>
          <w:szCs w:val="24"/>
        </w:rPr>
      </w:pPr>
      <w:r w:rsidRPr="00F275E9">
        <w:rPr>
          <w:rFonts w:ascii="Times New Roman" w:hAnsi="Times New Roman" w:cs="Times New Roman"/>
          <w:sz w:val="24"/>
          <w:szCs w:val="24"/>
        </w:rPr>
        <w:t>Univerzita veterinárskeho lekárstva   a farmácie v Košiciac</w:t>
      </w:r>
      <w:r w:rsidRPr="007A4091">
        <w:rPr>
          <w:rFonts w:ascii="Times New Roman" w:hAnsi="Times New Roman" w:cs="Times New Roman"/>
          <w:i/>
          <w:sz w:val="24"/>
          <w:szCs w:val="24"/>
        </w:rPr>
        <w:t>h</w:t>
      </w:r>
    </w:p>
    <w:p w:rsidR="00094265" w:rsidRPr="007A4091" w:rsidRDefault="00094265" w:rsidP="007A4091">
      <w:pPr>
        <w:spacing w:after="0" w:line="276" w:lineRule="auto"/>
        <w:jc w:val="both"/>
        <w:rPr>
          <w:rFonts w:ascii="Times New Roman" w:hAnsi="Times New Roman" w:cs="Times New Roman"/>
          <w:b/>
          <w:sz w:val="24"/>
          <w:szCs w:val="24"/>
        </w:rPr>
      </w:pPr>
    </w:p>
    <w:p w:rsidR="001C3964" w:rsidRPr="007A4091" w:rsidRDefault="009D3EE0" w:rsidP="007A4091">
      <w:pPr>
        <w:spacing w:after="0" w:line="276" w:lineRule="auto"/>
        <w:ind w:firstLine="708"/>
        <w:jc w:val="both"/>
        <w:rPr>
          <w:rFonts w:ascii="Times New Roman" w:hAnsi="Times New Roman" w:cs="Times New Roman"/>
          <w:sz w:val="24"/>
          <w:szCs w:val="24"/>
        </w:rPr>
      </w:pPr>
      <w:r w:rsidRPr="007A4091">
        <w:rPr>
          <w:rFonts w:ascii="Times New Roman" w:hAnsi="Times New Roman" w:cs="Times New Roman"/>
          <w:sz w:val="24"/>
          <w:szCs w:val="24"/>
        </w:rPr>
        <w:t>Slintač</w:t>
      </w:r>
      <w:r w:rsidR="005479A2" w:rsidRPr="007A4091">
        <w:rPr>
          <w:rFonts w:ascii="Times New Roman" w:hAnsi="Times New Roman" w:cs="Times New Roman"/>
          <w:sz w:val="24"/>
          <w:szCs w:val="24"/>
        </w:rPr>
        <w:t xml:space="preserve">ka a krívačka (FMD) je </w:t>
      </w:r>
      <w:r w:rsidR="0060700A" w:rsidRPr="007A4091">
        <w:rPr>
          <w:rFonts w:ascii="Times New Roman" w:hAnsi="Times New Roman" w:cs="Times New Roman"/>
          <w:sz w:val="24"/>
          <w:szCs w:val="24"/>
        </w:rPr>
        <w:t xml:space="preserve">jedno s najnákazlivejších vírusových ochorení </w:t>
      </w:r>
      <w:r w:rsidRPr="007A4091">
        <w:rPr>
          <w:rFonts w:ascii="Times New Roman" w:hAnsi="Times New Roman" w:cs="Times New Roman"/>
          <w:sz w:val="24"/>
          <w:szCs w:val="24"/>
        </w:rPr>
        <w:t>hospodárskych zvierat</w:t>
      </w:r>
      <w:r w:rsidR="001C3964" w:rsidRPr="007A4091">
        <w:rPr>
          <w:rFonts w:ascii="Times New Roman" w:hAnsi="Times New Roman" w:cs="Times New Roman"/>
          <w:sz w:val="24"/>
          <w:szCs w:val="24"/>
        </w:rPr>
        <w:t xml:space="preserve"> s obrovskými </w:t>
      </w:r>
      <w:proofErr w:type="spellStart"/>
      <w:r w:rsidR="001C3964" w:rsidRPr="007A4091">
        <w:rPr>
          <w:rFonts w:ascii="Times New Roman" w:hAnsi="Times New Roman" w:cs="Times New Roman"/>
          <w:sz w:val="24"/>
          <w:szCs w:val="24"/>
        </w:rPr>
        <w:t>socio-ekonomickými</w:t>
      </w:r>
      <w:proofErr w:type="spellEnd"/>
      <w:r w:rsidR="001C3964" w:rsidRPr="007A4091">
        <w:rPr>
          <w:rFonts w:ascii="Times New Roman" w:hAnsi="Times New Roman" w:cs="Times New Roman"/>
          <w:sz w:val="24"/>
          <w:szCs w:val="24"/>
        </w:rPr>
        <w:t xml:space="preserve"> dopadmi na hospodárstvo krajiny. </w:t>
      </w:r>
      <w:r w:rsidRPr="007A4091">
        <w:rPr>
          <w:rFonts w:ascii="Times New Roman" w:hAnsi="Times New Roman" w:cs="Times New Roman"/>
          <w:sz w:val="24"/>
          <w:szCs w:val="24"/>
        </w:rPr>
        <w:t xml:space="preserve"> Ochorenie postihuje hovädzí dobytok, ošípané, ovce, kozy a iné párnokopytníky.</w:t>
      </w:r>
      <w:r w:rsidR="001C3964" w:rsidRPr="007A4091">
        <w:rPr>
          <w:rFonts w:ascii="Times New Roman" w:hAnsi="Times New Roman" w:cs="Times New Roman"/>
          <w:sz w:val="24"/>
          <w:szCs w:val="24"/>
        </w:rPr>
        <w:t xml:space="preserve"> Choroba je zriedkavo smrteľná u dospelých zvierat, ale často dochádza k vysokému úhynu mladých zvierat v dôsledku </w:t>
      </w:r>
      <w:proofErr w:type="spellStart"/>
      <w:r w:rsidR="001C3964" w:rsidRPr="007A4091">
        <w:rPr>
          <w:rFonts w:ascii="Times New Roman" w:hAnsi="Times New Roman" w:cs="Times New Roman"/>
          <w:sz w:val="24"/>
          <w:szCs w:val="24"/>
        </w:rPr>
        <w:t>myokarditídy</w:t>
      </w:r>
      <w:proofErr w:type="spellEnd"/>
      <w:r w:rsidR="001C3964" w:rsidRPr="007A4091">
        <w:rPr>
          <w:rFonts w:ascii="Times New Roman" w:hAnsi="Times New Roman" w:cs="Times New Roman"/>
          <w:sz w:val="24"/>
          <w:szCs w:val="24"/>
        </w:rPr>
        <w:t xml:space="preserve"> alebo, ak je matka nakazená chorobou, nedostatku mlieka. </w:t>
      </w:r>
    </w:p>
    <w:p w:rsidR="001E761E" w:rsidRPr="007A4091" w:rsidRDefault="001E761E" w:rsidP="007A4091">
      <w:pPr>
        <w:spacing w:after="0" w:line="276" w:lineRule="auto"/>
        <w:ind w:firstLine="708"/>
        <w:jc w:val="both"/>
        <w:rPr>
          <w:rFonts w:ascii="Times New Roman" w:hAnsi="Times New Roman" w:cs="Times New Roman"/>
          <w:sz w:val="24"/>
          <w:szCs w:val="24"/>
        </w:rPr>
      </w:pPr>
      <w:r w:rsidRPr="007A4091">
        <w:rPr>
          <w:rFonts w:ascii="Times New Roman" w:hAnsi="Times New Roman" w:cs="Times New Roman"/>
          <w:sz w:val="24"/>
          <w:szCs w:val="24"/>
        </w:rPr>
        <w:t xml:space="preserve">Slintačka a krívačka je choroba uvedená v zozname WOAH a musí sa hlásiť </w:t>
      </w:r>
      <w:r w:rsidR="00DC51B6" w:rsidRPr="007A4091">
        <w:rPr>
          <w:rFonts w:ascii="Times New Roman" w:hAnsi="Times New Roman" w:cs="Times New Roman"/>
          <w:sz w:val="24"/>
          <w:szCs w:val="24"/>
        </w:rPr>
        <w:t xml:space="preserve">tak </w:t>
      </w:r>
      <w:r w:rsidRPr="007A4091">
        <w:rPr>
          <w:rFonts w:ascii="Times New Roman" w:hAnsi="Times New Roman" w:cs="Times New Roman"/>
          <w:sz w:val="24"/>
          <w:szCs w:val="24"/>
        </w:rPr>
        <w:t>ako je uvedené v Kódexe zdravia suchozemských zvierat (</w:t>
      </w:r>
      <w:proofErr w:type="spellStart"/>
      <w:r w:rsidRPr="007A4091">
        <w:rPr>
          <w:rFonts w:ascii="Times New Roman" w:hAnsi="Times New Roman" w:cs="Times New Roman"/>
          <w:i/>
          <w:sz w:val="24"/>
          <w:szCs w:val="24"/>
        </w:rPr>
        <w:t>Terrestrial</w:t>
      </w:r>
      <w:proofErr w:type="spellEnd"/>
      <w:r w:rsidRPr="007A4091">
        <w:rPr>
          <w:rFonts w:ascii="Times New Roman" w:hAnsi="Times New Roman" w:cs="Times New Roman"/>
          <w:i/>
          <w:sz w:val="24"/>
          <w:szCs w:val="24"/>
        </w:rPr>
        <w:t xml:space="preserve"> </w:t>
      </w:r>
      <w:proofErr w:type="spellStart"/>
      <w:r w:rsidRPr="007A4091">
        <w:rPr>
          <w:rFonts w:ascii="Times New Roman" w:hAnsi="Times New Roman" w:cs="Times New Roman"/>
          <w:i/>
          <w:sz w:val="24"/>
          <w:szCs w:val="24"/>
        </w:rPr>
        <w:t>Animal</w:t>
      </w:r>
      <w:proofErr w:type="spellEnd"/>
      <w:r w:rsidRPr="007A4091">
        <w:rPr>
          <w:rFonts w:ascii="Times New Roman" w:hAnsi="Times New Roman" w:cs="Times New Roman"/>
          <w:i/>
          <w:sz w:val="24"/>
          <w:szCs w:val="24"/>
        </w:rPr>
        <w:t xml:space="preserve"> </w:t>
      </w:r>
      <w:proofErr w:type="spellStart"/>
      <w:r w:rsidRPr="007A4091">
        <w:rPr>
          <w:rFonts w:ascii="Times New Roman" w:hAnsi="Times New Roman" w:cs="Times New Roman"/>
          <w:i/>
          <w:sz w:val="24"/>
          <w:szCs w:val="24"/>
        </w:rPr>
        <w:t>Health</w:t>
      </w:r>
      <w:proofErr w:type="spellEnd"/>
      <w:r w:rsidRPr="007A4091">
        <w:rPr>
          <w:rFonts w:ascii="Times New Roman" w:hAnsi="Times New Roman" w:cs="Times New Roman"/>
          <w:i/>
          <w:sz w:val="24"/>
          <w:szCs w:val="24"/>
        </w:rPr>
        <w:t xml:space="preserve"> </w:t>
      </w:r>
      <w:proofErr w:type="spellStart"/>
      <w:r w:rsidRPr="007A4091">
        <w:rPr>
          <w:rFonts w:ascii="Times New Roman" w:hAnsi="Times New Roman" w:cs="Times New Roman"/>
          <w:i/>
          <w:sz w:val="24"/>
          <w:szCs w:val="24"/>
        </w:rPr>
        <w:t>Code</w:t>
      </w:r>
      <w:proofErr w:type="spellEnd"/>
      <w:r w:rsidRPr="007A4091">
        <w:rPr>
          <w:rFonts w:ascii="Times New Roman" w:hAnsi="Times New Roman" w:cs="Times New Roman"/>
          <w:sz w:val="24"/>
          <w:szCs w:val="24"/>
        </w:rPr>
        <w:t xml:space="preserve">).   </w:t>
      </w:r>
      <w:r w:rsidR="009D3EE0" w:rsidRPr="007A4091">
        <w:rPr>
          <w:rFonts w:ascii="Times New Roman" w:hAnsi="Times New Roman" w:cs="Times New Roman"/>
          <w:sz w:val="24"/>
          <w:szCs w:val="24"/>
        </w:rPr>
        <w:t xml:space="preserve">Je to </w:t>
      </w:r>
      <w:r w:rsidR="0081005A" w:rsidRPr="007A4091">
        <w:rPr>
          <w:rFonts w:ascii="Times New Roman" w:hAnsi="Times New Roman" w:cs="Times New Roman"/>
          <w:sz w:val="24"/>
          <w:szCs w:val="24"/>
        </w:rPr>
        <w:t xml:space="preserve">tzv. </w:t>
      </w:r>
      <w:r w:rsidR="009D3EE0" w:rsidRPr="007A4091">
        <w:rPr>
          <w:rFonts w:ascii="Times New Roman" w:hAnsi="Times New Roman" w:cs="Times New Roman"/>
          <w:sz w:val="24"/>
          <w:szCs w:val="24"/>
        </w:rPr>
        <w:t>cezhraničná choroba zvierat (TAD), ktorá</w:t>
      </w:r>
      <w:r w:rsidR="005479A2" w:rsidRPr="007A4091">
        <w:rPr>
          <w:rFonts w:ascii="Times New Roman" w:hAnsi="Times New Roman" w:cs="Times New Roman"/>
          <w:sz w:val="24"/>
          <w:szCs w:val="24"/>
        </w:rPr>
        <w:t xml:space="preserve"> závažne</w:t>
      </w:r>
      <w:r w:rsidR="009D3EE0" w:rsidRPr="007A4091">
        <w:rPr>
          <w:rFonts w:ascii="Times New Roman" w:hAnsi="Times New Roman" w:cs="Times New Roman"/>
          <w:sz w:val="24"/>
          <w:szCs w:val="24"/>
        </w:rPr>
        <w:t xml:space="preserve"> ovplyvňuje produkciu hospodárskych zvierat a narúša regionálny a medzinárodný obchod so zvieratami a živočíšnymi produktmi. </w:t>
      </w:r>
      <w:r w:rsidR="001C3964" w:rsidRPr="007A4091">
        <w:rPr>
          <w:rFonts w:ascii="Times New Roman" w:hAnsi="Times New Roman" w:cs="Times New Roman"/>
          <w:sz w:val="24"/>
          <w:szCs w:val="24"/>
        </w:rPr>
        <w:t>Prevencia slintačky a krívačky závisí</w:t>
      </w:r>
      <w:r w:rsidR="005479A2" w:rsidRPr="007A4091">
        <w:rPr>
          <w:rFonts w:ascii="Times New Roman" w:hAnsi="Times New Roman" w:cs="Times New Roman"/>
          <w:sz w:val="24"/>
          <w:szCs w:val="24"/>
        </w:rPr>
        <w:t xml:space="preserve">, </w:t>
      </w:r>
      <w:r w:rsidR="001C3964" w:rsidRPr="007A4091">
        <w:rPr>
          <w:rFonts w:ascii="Times New Roman" w:hAnsi="Times New Roman" w:cs="Times New Roman"/>
          <w:sz w:val="24"/>
          <w:szCs w:val="24"/>
        </w:rPr>
        <w:t xml:space="preserve"> okrem iných opatrení</w:t>
      </w:r>
      <w:r w:rsidR="005479A2" w:rsidRPr="007A4091">
        <w:rPr>
          <w:rFonts w:ascii="Times New Roman" w:hAnsi="Times New Roman" w:cs="Times New Roman"/>
          <w:sz w:val="24"/>
          <w:szCs w:val="24"/>
        </w:rPr>
        <w:t xml:space="preserve">, </w:t>
      </w:r>
      <w:r w:rsidR="001C3964" w:rsidRPr="007A4091">
        <w:rPr>
          <w:rFonts w:ascii="Times New Roman" w:hAnsi="Times New Roman" w:cs="Times New Roman"/>
          <w:sz w:val="24"/>
          <w:szCs w:val="24"/>
        </w:rPr>
        <w:t xml:space="preserve"> aj od existencie systémov včasného zisťovania a varovania a vykonávania účinného dohľadu. Slintačka a krívačka bola prvou chorobou, pre ktorú WOAH vytvorila oficiálny zo</w:t>
      </w:r>
      <w:r w:rsidRPr="007A4091">
        <w:rPr>
          <w:rFonts w:ascii="Times New Roman" w:hAnsi="Times New Roman" w:cs="Times New Roman"/>
          <w:sz w:val="24"/>
          <w:szCs w:val="24"/>
        </w:rPr>
        <w:t>znam člen</w:t>
      </w:r>
      <w:r w:rsidR="005479A2" w:rsidRPr="007A4091">
        <w:rPr>
          <w:rFonts w:ascii="Times New Roman" w:hAnsi="Times New Roman" w:cs="Times New Roman"/>
          <w:sz w:val="24"/>
          <w:szCs w:val="24"/>
        </w:rPr>
        <w:t>ských krajín</w:t>
      </w:r>
      <w:r w:rsidRPr="007A4091">
        <w:rPr>
          <w:rFonts w:ascii="Times New Roman" w:hAnsi="Times New Roman" w:cs="Times New Roman"/>
          <w:sz w:val="24"/>
          <w:szCs w:val="24"/>
        </w:rPr>
        <w:t xml:space="preserve"> bez výskytu choroby a stanovila uznanie oficiálneho štatútu. </w:t>
      </w:r>
      <w:r w:rsidR="005479A2" w:rsidRPr="007A4091">
        <w:rPr>
          <w:rFonts w:ascii="Times New Roman" w:hAnsi="Times New Roman" w:cs="Times New Roman"/>
          <w:sz w:val="24"/>
          <w:szCs w:val="24"/>
        </w:rPr>
        <w:t>Krajiny</w:t>
      </w:r>
      <w:r w:rsidR="005004B1" w:rsidRPr="007A4091">
        <w:rPr>
          <w:rFonts w:ascii="Times New Roman" w:hAnsi="Times New Roman" w:cs="Times New Roman"/>
          <w:sz w:val="24"/>
          <w:szCs w:val="24"/>
        </w:rPr>
        <w:t xml:space="preserve"> </w:t>
      </w:r>
      <w:r w:rsidRPr="007A4091">
        <w:rPr>
          <w:rFonts w:ascii="Times New Roman" w:hAnsi="Times New Roman" w:cs="Times New Roman"/>
          <w:sz w:val="24"/>
          <w:szCs w:val="24"/>
        </w:rPr>
        <w:t>môžu byť oficiálne uznané za oblasti bez výskytu choroby buď ako celok alebo vo vymedzených zónach.</w:t>
      </w:r>
    </w:p>
    <w:p w:rsidR="00094265" w:rsidRPr="007A4091" w:rsidRDefault="00094265" w:rsidP="007A4091">
      <w:pPr>
        <w:spacing w:after="0" w:line="276" w:lineRule="auto"/>
        <w:jc w:val="both"/>
        <w:rPr>
          <w:rFonts w:ascii="Times New Roman" w:hAnsi="Times New Roman" w:cs="Times New Roman"/>
          <w:b/>
          <w:sz w:val="24"/>
          <w:szCs w:val="24"/>
        </w:rPr>
      </w:pPr>
    </w:p>
    <w:p w:rsidR="001E761E" w:rsidRPr="007A4091" w:rsidRDefault="001E761E" w:rsidP="007A4091">
      <w:pPr>
        <w:spacing w:after="0" w:line="276" w:lineRule="auto"/>
        <w:jc w:val="both"/>
        <w:rPr>
          <w:rFonts w:ascii="Times New Roman" w:hAnsi="Times New Roman" w:cs="Times New Roman"/>
          <w:b/>
          <w:sz w:val="24"/>
          <w:szCs w:val="24"/>
        </w:rPr>
      </w:pPr>
      <w:r w:rsidRPr="007A4091">
        <w:rPr>
          <w:rFonts w:ascii="Times New Roman" w:hAnsi="Times New Roman" w:cs="Times New Roman"/>
          <w:b/>
          <w:sz w:val="24"/>
          <w:szCs w:val="24"/>
        </w:rPr>
        <w:t xml:space="preserve">Pôvodca </w:t>
      </w:r>
    </w:p>
    <w:p w:rsidR="001C3964" w:rsidRPr="007A4091" w:rsidRDefault="009D3EE0" w:rsidP="007A4091">
      <w:pPr>
        <w:spacing w:after="0" w:line="276" w:lineRule="auto"/>
        <w:ind w:firstLine="708"/>
        <w:jc w:val="both"/>
        <w:rPr>
          <w:rFonts w:ascii="Times New Roman" w:hAnsi="Times New Roman" w:cs="Times New Roman"/>
          <w:sz w:val="24"/>
          <w:szCs w:val="24"/>
        </w:rPr>
      </w:pPr>
      <w:r w:rsidRPr="007A4091">
        <w:rPr>
          <w:rFonts w:ascii="Times New Roman" w:hAnsi="Times New Roman" w:cs="Times New Roman"/>
          <w:sz w:val="24"/>
          <w:szCs w:val="24"/>
        </w:rPr>
        <w:t xml:space="preserve">Slintačku a krívačku spôsobuje </w:t>
      </w:r>
      <w:proofErr w:type="spellStart"/>
      <w:r w:rsidRPr="007A4091">
        <w:rPr>
          <w:rFonts w:ascii="Times New Roman" w:hAnsi="Times New Roman" w:cs="Times New Roman"/>
          <w:sz w:val="24"/>
          <w:szCs w:val="24"/>
        </w:rPr>
        <w:t>aftovírus</w:t>
      </w:r>
      <w:proofErr w:type="spellEnd"/>
      <w:r w:rsidRPr="007A4091">
        <w:rPr>
          <w:rFonts w:ascii="Times New Roman" w:hAnsi="Times New Roman" w:cs="Times New Roman"/>
          <w:sz w:val="24"/>
          <w:szCs w:val="24"/>
        </w:rPr>
        <w:t xml:space="preserve"> z čeľade </w:t>
      </w:r>
      <w:proofErr w:type="spellStart"/>
      <w:r w:rsidRPr="00F275E9">
        <w:rPr>
          <w:rFonts w:ascii="Times New Roman" w:hAnsi="Times New Roman" w:cs="Times New Roman"/>
          <w:spacing w:val="20"/>
          <w:sz w:val="24"/>
          <w:szCs w:val="24"/>
        </w:rPr>
        <w:t>Picornaviridae</w:t>
      </w:r>
      <w:proofErr w:type="spellEnd"/>
      <w:r w:rsidRPr="007A4091">
        <w:rPr>
          <w:rFonts w:ascii="Times New Roman" w:hAnsi="Times New Roman" w:cs="Times New Roman"/>
          <w:i/>
          <w:sz w:val="24"/>
          <w:szCs w:val="24"/>
        </w:rPr>
        <w:t>.</w:t>
      </w:r>
      <w:r w:rsidRPr="007A4091">
        <w:rPr>
          <w:rFonts w:ascii="Times New Roman" w:hAnsi="Times New Roman" w:cs="Times New Roman"/>
          <w:sz w:val="24"/>
          <w:szCs w:val="24"/>
        </w:rPr>
        <w:t xml:space="preserve"> Existuje sedem vírusových </w:t>
      </w:r>
      <w:proofErr w:type="spellStart"/>
      <w:r w:rsidRPr="007A4091">
        <w:rPr>
          <w:rFonts w:ascii="Times New Roman" w:hAnsi="Times New Roman" w:cs="Times New Roman"/>
          <w:sz w:val="24"/>
          <w:szCs w:val="24"/>
        </w:rPr>
        <w:t>sérotypov</w:t>
      </w:r>
      <w:proofErr w:type="spellEnd"/>
      <w:r w:rsidRPr="007A4091">
        <w:rPr>
          <w:rFonts w:ascii="Times New Roman" w:hAnsi="Times New Roman" w:cs="Times New Roman"/>
          <w:sz w:val="24"/>
          <w:szCs w:val="24"/>
        </w:rPr>
        <w:t xml:space="preserve"> (A, O, C, SAT1, SAT2, SAT3 a Asia1). </w:t>
      </w:r>
      <w:proofErr w:type="spellStart"/>
      <w:r w:rsidRPr="007A4091">
        <w:rPr>
          <w:rFonts w:ascii="Times New Roman" w:hAnsi="Times New Roman" w:cs="Times New Roman"/>
          <w:sz w:val="24"/>
          <w:szCs w:val="24"/>
        </w:rPr>
        <w:t>Sérotyp</w:t>
      </w:r>
      <w:proofErr w:type="spellEnd"/>
      <w:r w:rsidRPr="007A4091">
        <w:rPr>
          <w:rFonts w:ascii="Times New Roman" w:hAnsi="Times New Roman" w:cs="Times New Roman"/>
          <w:sz w:val="24"/>
          <w:szCs w:val="24"/>
        </w:rPr>
        <w:t xml:space="preserve"> C vírusu FMDV nebol v sieti referenčných laboratórií WOAH/FAO pre slintačku a krívačku izolovaný od roku 2004 a odvtedy neboli do WOAH nahlásené žiadne prípady výskytu </w:t>
      </w:r>
      <w:proofErr w:type="spellStart"/>
      <w:r w:rsidRPr="007A4091">
        <w:rPr>
          <w:rFonts w:ascii="Times New Roman" w:hAnsi="Times New Roman" w:cs="Times New Roman"/>
          <w:sz w:val="24"/>
          <w:szCs w:val="24"/>
        </w:rPr>
        <w:t>sérotypu</w:t>
      </w:r>
      <w:proofErr w:type="spellEnd"/>
      <w:r w:rsidRPr="007A4091">
        <w:rPr>
          <w:rFonts w:ascii="Times New Roman" w:hAnsi="Times New Roman" w:cs="Times New Roman"/>
          <w:sz w:val="24"/>
          <w:szCs w:val="24"/>
        </w:rPr>
        <w:t xml:space="preserve"> C. Ostatné </w:t>
      </w:r>
      <w:proofErr w:type="spellStart"/>
      <w:r w:rsidRPr="007A4091">
        <w:rPr>
          <w:rFonts w:ascii="Times New Roman" w:hAnsi="Times New Roman" w:cs="Times New Roman"/>
          <w:sz w:val="24"/>
          <w:szCs w:val="24"/>
        </w:rPr>
        <w:t>sérotypy</w:t>
      </w:r>
      <w:proofErr w:type="spellEnd"/>
      <w:r w:rsidRPr="007A4091">
        <w:rPr>
          <w:rFonts w:ascii="Times New Roman" w:hAnsi="Times New Roman" w:cs="Times New Roman"/>
          <w:sz w:val="24"/>
          <w:szCs w:val="24"/>
        </w:rPr>
        <w:t xml:space="preserve"> sa vyskytujú v rôznych krajinách a územiach na celom svete. Každý </w:t>
      </w:r>
      <w:proofErr w:type="spellStart"/>
      <w:r w:rsidRPr="007A4091">
        <w:rPr>
          <w:rFonts w:ascii="Times New Roman" w:hAnsi="Times New Roman" w:cs="Times New Roman"/>
          <w:sz w:val="24"/>
          <w:szCs w:val="24"/>
        </w:rPr>
        <w:t>sérotyp</w:t>
      </w:r>
      <w:proofErr w:type="spellEnd"/>
      <w:r w:rsidRPr="007A4091">
        <w:rPr>
          <w:rFonts w:ascii="Times New Roman" w:hAnsi="Times New Roman" w:cs="Times New Roman"/>
          <w:sz w:val="24"/>
          <w:szCs w:val="24"/>
        </w:rPr>
        <w:t xml:space="preserve"> si vyžaduje špecifickú vakcínu, ktorá zabezpečí imunitu očkovaného zvieraťa. </w:t>
      </w:r>
      <w:r w:rsidR="001C3964" w:rsidRPr="007A4091">
        <w:rPr>
          <w:rFonts w:ascii="Times New Roman" w:hAnsi="Times New Roman" w:cs="Times New Roman"/>
          <w:sz w:val="24"/>
          <w:szCs w:val="24"/>
        </w:rPr>
        <w:t xml:space="preserve">Všetkých sedem </w:t>
      </w:r>
      <w:proofErr w:type="spellStart"/>
      <w:r w:rsidR="001C3964" w:rsidRPr="007A4091">
        <w:rPr>
          <w:rFonts w:ascii="Times New Roman" w:hAnsi="Times New Roman" w:cs="Times New Roman"/>
          <w:sz w:val="24"/>
          <w:szCs w:val="24"/>
        </w:rPr>
        <w:t>sérotypov</w:t>
      </w:r>
      <w:proofErr w:type="spellEnd"/>
      <w:r w:rsidR="001C3964" w:rsidRPr="007A4091">
        <w:rPr>
          <w:rFonts w:ascii="Times New Roman" w:hAnsi="Times New Roman" w:cs="Times New Roman"/>
          <w:sz w:val="24"/>
          <w:szCs w:val="24"/>
        </w:rPr>
        <w:t xml:space="preserve"> bolo zistených aj u voľne žijúcich zvierat. Africké byvoly (</w:t>
      </w:r>
      <w:proofErr w:type="spellStart"/>
      <w:r w:rsidR="001C3964" w:rsidRPr="007A4091">
        <w:rPr>
          <w:rFonts w:ascii="Times New Roman" w:hAnsi="Times New Roman" w:cs="Times New Roman"/>
          <w:i/>
          <w:sz w:val="24"/>
          <w:szCs w:val="24"/>
        </w:rPr>
        <w:t>Syncerus</w:t>
      </w:r>
      <w:proofErr w:type="spellEnd"/>
      <w:r w:rsidR="001C3964" w:rsidRPr="007A4091">
        <w:rPr>
          <w:rFonts w:ascii="Times New Roman" w:hAnsi="Times New Roman" w:cs="Times New Roman"/>
          <w:i/>
          <w:sz w:val="24"/>
          <w:szCs w:val="24"/>
        </w:rPr>
        <w:t xml:space="preserve"> </w:t>
      </w:r>
      <w:proofErr w:type="spellStart"/>
      <w:r w:rsidR="001C3964" w:rsidRPr="007A4091">
        <w:rPr>
          <w:rFonts w:ascii="Times New Roman" w:hAnsi="Times New Roman" w:cs="Times New Roman"/>
          <w:i/>
          <w:sz w:val="24"/>
          <w:szCs w:val="24"/>
        </w:rPr>
        <w:t>caffer</w:t>
      </w:r>
      <w:proofErr w:type="spellEnd"/>
      <w:r w:rsidR="001C3964" w:rsidRPr="007A4091">
        <w:rPr>
          <w:rFonts w:ascii="Times New Roman" w:hAnsi="Times New Roman" w:cs="Times New Roman"/>
          <w:sz w:val="24"/>
          <w:szCs w:val="24"/>
        </w:rPr>
        <w:t xml:space="preserve">) sú dôležitými prenášačmi FMDV. </w:t>
      </w:r>
    </w:p>
    <w:p w:rsidR="001E761E" w:rsidRPr="007A4091" w:rsidRDefault="001E761E" w:rsidP="007A4091">
      <w:pPr>
        <w:spacing w:after="0" w:line="276" w:lineRule="auto"/>
        <w:ind w:firstLine="360"/>
        <w:jc w:val="both"/>
        <w:rPr>
          <w:rFonts w:ascii="Times New Roman" w:hAnsi="Times New Roman" w:cs="Times New Roman"/>
          <w:sz w:val="24"/>
          <w:szCs w:val="24"/>
        </w:rPr>
      </w:pPr>
      <w:r w:rsidRPr="007A4091">
        <w:rPr>
          <w:rFonts w:ascii="Times New Roman" w:hAnsi="Times New Roman" w:cs="Times New Roman"/>
          <w:sz w:val="24"/>
          <w:szCs w:val="24"/>
        </w:rPr>
        <w:t xml:space="preserve">Z hľadiska vlastností vírusu a jeho prežívania, odolnosti voči fyzikálnym a chemickým faktorom </w:t>
      </w:r>
      <w:r w:rsidR="0060700A" w:rsidRPr="007A4091">
        <w:rPr>
          <w:rFonts w:ascii="Times New Roman" w:hAnsi="Times New Roman" w:cs="Times New Roman"/>
          <w:sz w:val="24"/>
          <w:szCs w:val="24"/>
        </w:rPr>
        <w:t xml:space="preserve">(WOAH, </w:t>
      </w:r>
      <w:proofErr w:type="spellStart"/>
      <w:r w:rsidR="0060700A" w:rsidRPr="007A4091">
        <w:rPr>
          <w:rFonts w:ascii="Times New Roman" w:hAnsi="Times New Roman" w:cs="Times New Roman"/>
          <w:sz w:val="24"/>
          <w:szCs w:val="24"/>
        </w:rPr>
        <w:t>technical</w:t>
      </w:r>
      <w:proofErr w:type="spellEnd"/>
      <w:r w:rsidR="0060700A" w:rsidRPr="007A4091">
        <w:rPr>
          <w:rFonts w:ascii="Times New Roman" w:hAnsi="Times New Roman" w:cs="Times New Roman"/>
          <w:sz w:val="24"/>
          <w:szCs w:val="24"/>
        </w:rPr>
        <w:t xml:space="preserve"> </w:t>
      </w:r>
      <w:proofErr w:type="spellStart"/>
      <w:r w:rsidR="0060700A" w:rsidRPr="007A4091">
        <w:rPr>
          <w:rFonts w:ascii="Times New Roman" w:hAnsi="Times New Roman" w:cs="Times New Roman"/>
          <w:sz w:val="24"/>
          <w:szCs w:val="24"/>
        </w:rPr>
        <w:t>diseases</w:t>
      </w:r>
      <w:proofErr w:type="spellEnd"/>
      <w:r w:rsidR="0060700A" w:rsidRPr="007A4091">
        <w:rPr>
          <w:rFonts w:ascii="Times New Roman" w:hAnsi="Times New Roman" w:cs="Times New Roman"/>
          <w:sz w:val="24"/>
          <w:szCs w:val="24"/>
        </w:rPr>
        <w:t xml:space="preserve"> </w:t>
      </w:r>
      <w:proofErr w:type="spellStart"/>
      <w:r w:rsidR="0060700A" w:rsidRPr="007A4091">
        <w:rPr>
          <w:rFonts w:ascii="Times New Roman" w:hAnsi="Times New Roman" w:cs="Times New Roman"/>
          <w:sz w:val="24"/>
          <w:szCs w:val="24"/>
        </w:rPr>
        <w:t>card</w:t>
      </w:r>
      <w:proofErr w:type="spellEnd"/>
      <w:r w:rsidR="0060700A" w:rsidRPr="007A4091">
        <w:rPr>
          <w:rFonts w:ascii="Times New Roman" w:hAnsi="Times New Roman" w:cs="Times New Roman"/>
          <w:sz w:val="24"/>
          <w:szCs w:val="24"/>
        </w:rPr>
        <w:t xml:space="preserve">) </w:t>
      </w:r>
      <w:r w:rsidRPr="007A4091">
        <w:rPr>
          <w:rFonts w:ascii="Times New Roman" w:hAnsi="Times New Roman" w:cs="Times New Roman"/>
          <w:sz w:val="24"/>
          <w:szCs w:val="24"/>
        </w:rPr>
        <w:t>je potrebné vedieť, že</w:t>
      </w:r>
      <w:r w:rsidR="00544B2C" w:rsidRPr="007A4091">
        <w:rPr>
          <w:rFonts w:ascii="Times New Roman" w:hAnsi="Times New Roman" w:cs="Times New Roman"/>
          <w:sz w:val="24"/>
          <w:szCs w:val="24"/>
        </w:rPr>
        <w:t>:</w:t>
      </w:r>
    </w:p>
    <w:p w:rsidR="00544B2C" w:rsidRPr="00F275E9" w:rsidRDefault="00F275E9" w:rsidP="00F275E9">
      <w:p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544B2C" w:rsidRPr="00F275E9">
        <w:rPr>
          <w:rFonts w:ascii="Times New Roman" w:hAnsi="Times New Roman" w:cs="Times New Roman"/>
          <w:sz w:val="24"/>
          <w:szCs w:val="24"/>
        </w:rPr>
        <w:t xml:space="preserve">Vírus prežíva pri </w:t>
      </w:r>
      <w:proofErr w:type="spellStart"/>
      <w:r w:rsidR="00544B2C" w:rsidRPr="00F275E9">
        <w:rPr>
          <w:rFonts w:ascii="Times New Roman" w:hAnsi="Times New Roman" w:cs="Times New Roman"/>
          <w:sz w:val="24"/>
          <w:szCs w:val="24"/>
        </w:rPr>
        <w:t>chladničkovej</w:t>
      </w:r>
      <w:proofErr w:type="spellEnd"/>
      <w:r w:rsidR="00544B2C" w:rsidRPr="00F275E9">
        <w:rPr>
          <w:rFonts w:ascii="Times New Roman" w:hAnsi="Times New Roman" w:cs="Times New Roman"/>
          <w:sz w:val="24"/>
          <w:szCs w:val="24"/>
        </w:rPr>
        <w:t xml:space="preserve"> teplote a</w:t>
      </w:r>
      <w:r w:rsidR="005479A2" w:rsidRPr="00F275E9">
        <w:rPr>
          <w:rFonts w:ascii="Times New Roman" w:hAnsi="Times New Roman" w:cs="Times New Roman"/>
          <w:sz w:val="24"/>
          <w:szCs w:val="24"/>
        </w:rPr>
        <w:t>j pri</w:t>
      </w:r>
      <w:r w:rsidR="00544B2C" w:rsidRPr="00F275E9">
        <w:rPr>
          <w:rFonts w:ascii="Times New Roman" w:hAnsi="Times New Roman" w:cs="Times New Roman"/>
          <w:sz w:val="24"/>
          <w:szCs w:val="24"/>
        </w:rPr>
        <w:t xml:space="preserve"> zmrazení. Je </w:t>
      </w:r>
      <w:proofErr w:type="spellStart"/>
      <w:r w:rsidR="00544B2C" w:rsidRPr="00F275E9">
        <w:rPr>
          <w:rFonts w:ascii="Times New Roman" w:hAnsi="Times New Roman" w:cs="Times New Roman"/>
          <w:sz w:val="24"/>
          <w:szCs w:val="24"/>
        </w:rPr>
        <w:t>inaktivovaný</w:t>
      </w:r>
      <w:proofErr w:type="spellEnd"/>
      <w:r w:rsidR="00544B2C" w:rsidRPr="00F275E9">
        <w:rPr>
          <w:rFonts w:ascii="Times New Roman" w:hAnsi="Times New Roman" w:cs="Times New Roman"/>
          <w:sz w:val="24"/>
          <w:szCs w:val="24"/>
        </w:rPr>
        <w:t xml:space="preserve">  až pri </w:t>
      </w:r>
      <w:r>
        <w:rPr>
          <w:rFonts w:ascii="Times New Roman" w:hAnsi="Times New Roman" w:cs="Times New Roman"/>
          <w:sz w:val="24"/>
          <w:szCs w:val="24"/>
        </w:rPr>
        <w:t xml:space="preserve">teplote    </w:t>
      </w:r>
      <w:r w:rsidR="00544B2C" w:rsidRPr="00F275E9">
        <w:rPr>
          <w:rFonts w:ascii="Times New Roman" w:hAnsi="Times New Roman" w:cs="Times New Roman"/>
          <w:sz w:val="24"/>
          <w:szCs w:val="24"/>
        </w:rPr>
        <w:t>nad 50</w:t>
      </w:r>
      <w:r>
        <w:rPr>
          <w:rFonts w:ascii="Times New Roman" w:hAnsi="Times New Roman" w:cs="Times New Roman"/>
          <w:sz w:val="24"/>
          <w:szCs w:val="24"/>
        </w:rPr>
        <w:t xml:space="preserve"> </w:t>
      </w:r>
      <w:r w:rsidR="00544B2C" w:rsidRPr="00F275E9">
        <w:rPr>
          <w:rFonts w:ascii="Times New Roman" w:hAnsi="Times New Roman" w:cs="Times New Roman"/>
          <w:sz w:val="24"/>
          <w:szCs w:val="24"/>
        </w:rPr>
        <w:t>°C. Zahrievanie mäsa na teplotu 70</w:t>
      </w:r>
      <w:r>
        <w:rPr>
          <w:rFonts w:ascii="Times New Roman" w:hAnsi="Times New Roman" w:cs="Times New Roman"/>
          <w:sz w:val="24"/>
          <w:szCs w:val="24"/>
        </w:rPr>
        <w:t xml:space="preserve"> </w:t>
      </w:r>
      <w:r w:rsidR="00544B2C" w:rsidRPr="00F275E9">
        <w:rPr>
          <w:rFonts w:ascii="Times New Roman" w:hAnsi="Times New Roman" w:cs="Times New Roman"/>
          <w:sz w:val="24"/>
          <w:szCs w:val="24"/>
        </w:rPr>
        <w:t xml:space="preserve">°C v jadre mäsa po dobu najmenej  30 minút vírus </w:t>
      </w:r>
      <w:proofErr w:type="spellStart"/>
      <w:r w:rsidR="00544B2C" w:rsidRPr="00F275E9">
        <w:rPr>
          <w:rFonts w:ascii="Times New Roman" w:hAnsi="Times New Roman" w:cs="Times New Roman"/>
          <w:sz w:val="24"/>
          <w:szCs w:val="24"/>
        </w:rPr>
        <w:t>inaktivuje</w:t>
      </w:r>
      <w:proofErr w:type="spellEnd"/>
      <w:r w:rsidR="00544B2C" w:rsidRPr="00F275E9">
        <w:rPr>
          <w:rFonts w:ascii="Times New Roman" w:hAnsi="Times New Roman" w:cs="Times New Roman"/>
          <w:sz w:val="24"/>
          <w:szCs w:val="24"/>
        </w:rPr>
        <w:t>.</w:t>
      </w:r>
    </w:p>
    <w:p w:rsidR="00544B2C" w:rsidRPr="00F275E9" w:rsidRDefault="00F275E9" w:rsidP="00F275E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4B2C" w:rsidRPr="00F275E9">
        <w:rPr>
          <w:rFonts w:ascii="Times New Roman" w:hAnsi="Times New Roman" w:cs="Times New Roman"/>
          <w:sz w:val="24"/>
          <w:szCs w:val="24"/>
        </w:rPr>
        <w:t xml:space="preserve">Vírus je rýchlo </w:t>
      </w:r>
      <w:proofErr w:type="spellStart"/>
      <w:r w:rsidR="00544B2C" w:rsidRPr="00F275E9">
        <w:rPr>
          <w:rFonts w:ascii="Times New Roman" w:hAnsi="Times New Roman" w:cs="Times New Roman"/>
          <w:sz w:val="24"/>
          <w:szCs w:val="24"/>
        </w:rPr>
        <w:t>inaktivovaný</w:t>
      </w:r>
      <w:proofErr w:type="spellEnd"/>
      <w:r w:rsidR="00544B2C" w:rsidRPr="00F275E9">
        <w:rPr>
          <w:rFonts w:ascii="Times New Roman" w:hAnsi="Times New Roman" w:cs="Times New Roman"/>
          <w:sz w:val="24"/>
          <w:szCs w:val="24"/>
        </w:rPr>
        <w:t xml:space="preserve"> pri pH &lt;6.0 alebo  &gt;9.0.</w:t>
      </w:r>
    </w:p>
    <w:p w:rsidR="00F275E9" w:rsidRDefault="00F275E9" w:rsidP="00F275E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4B2C" w:rsidRPr="00F275E9">
        <w:rPr>
          <w:rFonts w:ascii="Times New Roman" w:hAnsi="Times New Roman" w:cs="Times New Roman"/>
          <w:sz w:val="24"/>
          <w:szCs w:val="24"/>
        </w:rPr>
        <w:t xml:space="preserve">Dezinfekčné látky </w:t>
      </w:r>
      <w:proofErr w:type="spellStart"/>
      <w:r w:rsidR="00544B2C" w:rsidRPr="00F275E9">
        <w:rPr>
          <w:rFonts w:ascii="Times New Roman" w:hAnsi="Times New Roman" w:cs="Times New Roman"/>
          <w:sz w:val="24"/>
          <w:szCs w:val="24"/>
        </w:rPr>
        <w:t>inaktivujúce</w:t>
      </w:r>
      <w:proofErr w:type="spellEnd"/>
      <w:r w:rsidR="00544B2C" w:rsidRPr="00F275E9">
        <w:rPr>
          <w:rFonts w:ascii="Times New Roman" w:hAnsi="Times New Roman" w:cs="Times New Roman"/>
          <w:sz w:val="24"/>
          <w:szCs w:val="24"/>
        </w:rPr>
        <w:t xml:space="preserve"> vírus sú hydroxid sodný (2</w:t>
      </w:r>
      <w:r>
        <w:rPr>
          <w:rFonts w:ascii="Times New Roman" w:hAnsi="Times New Roman" w:cs="Times New Roman"/>
          <w:sz w:val="24"/>
          <w:szCs w:val="24"/>
        </w:rPr>
        <w:t xml:space="preserve"> </w:t>
      </w:r>
      <w:r w:rsidR="00544B2C" w:rsidRPr="00F275E9">
        <w:rPr>
          <w:rFonts w:ascii="Times New Roman" w:hAnsi="Times New Roman" w:cs="Times New Roman"/>
          <w:sz w:val="24"/>
          <w:szCs w:val="24"/>
        </w:rPr>
        <w:t>%), uhličitan sodný (4</w:t>
      </w:r>
      <w:r>
        <w:rPr>
          <w:rFonts w:ascii="Times New Roman" w:hAnsi="Times New Roman" w:cs="Times New Roman"/>
          <w:sz w:val="24"/>
          <w:szCs w:val="24"/>
        </w:rPr>
        <w:t xml:space="preserve"> %),</w:t>
      </w:r>
    </w:p>
    <w:p w:rsidR="00544B2C" w:rsidRPr="00F275E9" w:rsidRDefault="00F275E9" w:rsidP="00F275E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4B2C" w:rsidRPr="00F275E9">
        <w:rPr>
          <w:rFonts w:ascii="Times New Roman" w:hAnsi="Times New Roman" w:cs="Times New Roman"/>
          <w:sz w:val="24"/>
          <w:szCs w:val="24"/>
        </w:rPr>
        <w:t xml:space="preserve">kyselina citrónová (0,2 %), kyselina octová (2 </w:t>
      </w:r>
      <w:r>
        <w:rPr>
          <w:rFonts w:ascii="Times New Roman" w:hAnsi="Times New Roman" w:cs="Times New Roman"/>
          <w:sz w:val="24"/>
          <w:szCs w:val="24"/>
        </w:rPr>
        <w:t xml:space="preserve"> </w:t>
      </w:r>
      <w:r w:rsidR="00544B2C" w:rsidRPr="00F275E9">
        <w:rPr>
          <w:rFonts w:ascii="Times New Roman" w:hAnsi="Times New Roman" w:cs="Times New Roman"/>
          <w:sz w:val="24"/>
          <w:szCs w:val="24"/>
        </w:rPr>
        <w:t xml:space="preserve">%), </w:t>
      </w:r>
      <w:proofErr w:type="spellStart"/>
      <w:r w:rsidR="00544B2C" w:rsidRPr="00F275E9">
        <w:rPr>
          <w:rFonts w:ascii="Times New Roman" w:hAnsi="Times New Roman" w:cs="Times New Roman"/>
          <w:sz w:val="24"/>
          <w:szCs w:val="24"/>
        </w:rPr>
        <w:t>chlórnan</w:t>
      </w:r>
      <w:proofErr w:type="spellEnd"/>
      <w:r w:rsidR="00544B2C" w:rsidRPr="00F275E9">
        <w:rPr>
          <w:rFonts w:ascii="Times New Roman" w:hAnsi="Times New Roman" w:cs="Times New Roman"/>
          <w:sz w:val="24"/>
          <w:szCs w:val="24"/>
        </w:rPr>
        <w:t xml:space="preserve"> sodný (3 </w:t>
      </w:r>
      <w:r>
        <w:rPr>
          <w:rFonts w:ascii="Times New Roman" w:hAnsi="Times New Roman" w:cs="Times New Roman"/>
          <w:sz w:val="24"/>
          <w:szCs w:val="24"/>
        </w:rPr>
        <w:t xml:space="preserve"> </w:t>
      </w:r>
      <w:r w:rsidR="00544B2C" w:rsidRPr="00F275E9">
        <w:rPr>
          <w:rFonts w:ascii="Times New Roman" w:hAnsi="Times New Roman" w:cs="Times New Roman"/>
          <w:sz w:val="24"/>
          <w:szCs w:val="24"/>
        </w:rPr>
        <w:t xml:space="preserve">%), </w:t>
      </w:r>
      <w:proofErr w:type="spellStart"/>
      <w:r w:rsidR="00544B2C" w:rsidRPr="00F275E9">
        <w:rPr>
          <w:rFonts w:ascii="Times New Roman" w:hAnsi="Times New Roman" w:cs="Times New Roman"/>
          <w:sz w:val="24"/>
          <w:szCs w:val="24"/>
        </w:rPr>
        <w:t>peroxymonosíran</w:t>
      </w:r>
      <w:proofErr w:type="spellEnd"/>
      <w:r w:rsidR="00544B2C" w:rsidRPr="00F275E9">
        <w:rPr>
          <w:rFonts w:ascii="Times New Roman" w:hAnsi="Times New Roman" w:cs="Times New Roman"/>
          <w:sz w:val="24"/>
          <w:szCs w:val="24"/>
        </w:rPr>
        <w:t xml:space="preserve"> </w:t>
      </w:r>
      <w:r>
        <w:rPr>
          <w:rFonts w:ascii="Times New Roman" w:hAnsi="Times New Roman" w:cs="Times New Roman"/>
          <w:sz w:val="24"/>
          <w:szCs w:val="24"/>
        </w:rPr>
        <w:t xml:space="preserve">   </w:t>
      </w:r>
      <w:r w:rsidR="00544B2C" w:rsidRPr="00F275E9">
        <w:rPr>
          <w:rFonts w:ascii="Times New Roman" w:hAnsi="Times New Roman" w:cs="Times New Roman"/>
          <w:sz w:val="24"/>
          <w:szCs w:val="24"/>
        </w:rPr>
        <w:t xml:space="preserve">draselný/chlorid sodný (1 %) a oxid </w:t>
      </w:r>
      <w:proofErr w:type="spellStart"/>
      <w:r w:rsidR="00544B2C" w:rsidRPr="00F275E9">
        <w:rPr>
          <w:rFonts w:ascii="Times New Roman" w:hAnsi="Times New Roman" w:cs="Times New Roman"/>
          <w:sz w:val="24"/>
          <w:szCs w:val="24"/>
        </w:rPr>
        <w:t>chloričitý</w:t>
      </w:r>
      <w:proofErr w:type="spellEnd"/>
      <w:r w:rsidR="00544B2C" w:rsidRPr="00F275E9">
        <w:rPr>
          <w:rFonts w:ascii="Times New Roman" w:hAnsi="Times New Roman" w:cs="Times New Roman"/>
          <w:sz w:val="24"/>
          <w:szCs w:val="24"/>
        </w:rPr>
        <w:t xml:space="preserve">. Vírus je odolný voči </w:t>
      </w:r>
      <w:proofErr w:type="spellStart"/>
      <w:r w:rsidR="00544B2C" w:rsidRPr="00F275E9">
        <w:rPr>
          <w:rFonts w:ascii="Times New Roman" w:hAnsi="Times New Roman" w:cs="Times New Roman"/>
          <w:sz w:val="24"/>
          <w:szCs w:val="24"/>
        </w:rPr>
        <w:t>jodoforom</w:t>
      </w:r>
      <w:proofErr w:type="spellEnd"/>
      <w:r w:rsidR="00544B2C" w:rsidRPr="00F275E9">
        <w:rPr>
          <w:rFonts w:ascii="Times New Roman" w:hAnsi="Times New Roman" w:cs="Times New Roman"/>
          <w:sz w:val="24"/>
          <w:szCs w:val="24"/>
        </w:rPr>
        <w:t>, kvartérnym amóniovým zlúčeninám a fenolu, najmä v prítomnosti organických látok.</w:t>
      </w:r>
    </w:p>
    <w:p w:rsidR="00544B2C" w:rsidRPr="00F275E9" w:rsidRDefault="00F275E9" w:rsidP="00F275E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4B2C" w:rsidRPr="00F275E9">
        <w:rPr>
          <w:rFonts w:ascii="Times New Roman" w:hAnsi="Times New Roman" w:cs="Times New Roman"/>
          <w:sz w:val="24"/>
          <w:szCs w:val="24"/>
        </w:rPr>
        <w:t xml:space="preserve">Prežívanie vírusu : Zničí sa vo svalovom tkanive pri pH &lt; 6,0 t.j. po </w:t>
      </w:r>
      <w:proofErr w:type="spellStart"/>
      <w:r w:rsidR="00544B2C" w:rsidRPr="00F275E9">
        <w:rPr>
          <w:rFonts w:ascii="Times New Roman" w:hAnsi="Times New Roman" w:cs="Times New Roman"/>
          <w:i/>
          <w:sz w:val="24"/>
          <w:szCs w:val="24"/>
        </w:rPr>
        <w:t>rigor</w:t>
      </w:r>
      <w:proofErr w:type="spellEnd"/>
      <w:r w:rsidR="00544B2C" w:rsidRPr="00F275E9">
        <w:rPr>
          <w:rFonts w:ascii="Times New Roman" w:hAnsi="Times New Roman" w:cs="Times New Roman"/>
          <w:i/>
          <w:sz w:val="24"/>
          <w:szCs w:val="24"/>
        </w:rPr>
        <w:t xml:space="preserve"> </w:t>
      </w:r>
      <w:proofErr w:type="spellStart"/>
      <w:r w:rsidR="00544B2C" w:rsidRPr="00F275E9">
        <w:rPr>
          <w:rFonts w:ascii="Times New Roman" w:hAnsi="Times New Roman" w:cs="Times New Roman"/>
          <w:i/>
          <w:sz w:val="24"/>
          <w:szCs w:val="24"/>
        </w:rPr>
        <w:t>mortis</w:t>
      </w:r>
      <w:proofErr w:type="spellEnd"/>
      <w:r w:rsidR="00544B2C" w:rsidRPr="00F275E9">
        <w:rPr>
          <w:rFonts w:ascii="Times New Roman" w:hAnsi="Times New Roman" w:cs="Times New Roman"/>
          <w:sz w:val="24"/>
          <w:szCs w:val="24"/>
        </w:rPr>
        <w:t xml:space="preserve">, ale prežíva v iných tkanivách, </w:t>
      </w:r>
      <w:r w:rsidR="0060700A" w:rsidRPr="00F275E9">
        <w:rPr>
          <w:rFonts w:ascii="Times New Roman" w:hAnsi="Times New Roman" w:cs="Times New Roman"/>
          <w:sz w:val="24"/>
          <w:szCs w:val="24"/>
        </w:rPr>
        <w:t xml:space="preserve">u ktorých zostáva neutrálne </w:t>
      </w:r>
      <w:r w:rsidR="00544B2C" w:rsidRPr="00F275E9">
        <w:rPr>
          <w:rFonts w:ascii="Times New Roman" w:hAnsi="Times New Roman" w:cs="Times New Roman"/>
          <w:sz w:val="24"/>
          <w:szCs w:val="24"/>
        </w:rPr>
        <w:t xml:space="preserve">pH, vrátane lymfatických uzlín a kostnej drene a po zmrazení. Zvyškový vírus môže prežiť v mlieku a mliečnych výrobkoch po jedinom cykle pasterizácie (72 °C), ale je </w:t>
      </w:r>
      <w:proofErr w:type="spellStart"/>
      <w:r w:rsidR="00544B2C" w:rsidRPr="00F275E9">
        <w:rPr>
          <w:rFonts w:ascii="Times New Roman" w:hAnsi="Times New Roman" w:cs="Times New Roman"/>
          <w:sz w:val="24"/>
          <w:szCs w:val="24"/>
        </w:rPr>
        <w:t>inaktivovaný</w:t>
      </w:r>
      <w:proofErr w:type="spellEnd"/>
      <w:r w:rsidR="00544B2C" w:rsidRPr="00F275E9">
        <w:rPr>
          <w:rFonts w:ascii="Times New Roman" w:hAnsi="Times New Roman" w:cs="Times New Roman"/>
          <w:sz w:val="24"/>
          <w:szCs w:val="24"/>
        </w:rPr>
        <w:t xml:space="preserve"> pasterizáciou pri veľmi vysokej </w:t>
      </w:r>
      <w:r w:rsidR="00544B2C" w:rsidRPr="00F275E9">
        <w:rPr>
          <w:rFonts w:ascii="Times New Roman" w:hAnsi="Times New Roman" w:cs="Times New Roman"/>
          <w:sz w:val="24"/>
          <w:szCs w:val="24"/>
        </w:rPr>
        <w:lastRenderedPageBreak/>
        <w:t>teplote. Prežije sušenie a môže pretrvávať niekoľko dní až týždňov v organickej hmote pri vlhkých a nízkych teplotách. V kontaminovanom krmive a prostredí môže pretrvávať až 1 mesiac v závislosti od teploty a podmienok pH.</w:t>
      </w:r>
    </w:p>
    <w:p w:rsidR="009D3EE0" w:rsidRPr="007A4091" w:rsidRDefault="009D3EE0" w:rsidP="007A4091">
      <w:pPr>
        <w:spacing w:after="0" w:line="276" w:lineRule="auto"/>
        <w:jc w:val="both"/>
        <w:rPr>
          <w:rFonts w:ascii="Times New Roman" w:hAnsi="Times New Roman" w:cs="Times New Roman"/>
          <w:sz w:val="24"/>
          <w:szCs w:val="24"/>
        </w:rPr>
      </w:pPr>
    </w:p>
    <w:p w:rsidR="009D3EE0" w:rsidRPr="007A4091" w:rsidRDefault="009D3EE0" w:rsidP="007A4091">
      <w:pPr>
        <w:spacing w:after="0" w:line="276" w:lineRule="auto"/>
        <w:jc w:val="both"/>
        <w:rPr>
          <w:rFonts w:ascii="Times New Roman" w:hAnsi="Times New Roman" w:cs="Times New Roman"/>
          <w:b/>
          <w:sz w:val="24"/>
          <w:szCs w:val="24"/>
        </w:rPr>
      </w:pPr>
      <w:r w:rsidRPr="007A4091">
        <w:rPr>
          <w:rFonts w:ascii="Times New Roman" w:hAnsi="Times New Roman" w:cs="Times New Roman"/>
          <w:b/>
          <w:sz w:val="24"/>
          <w:szCs w:val="24"/>
        </w:rPr>
        <w:t>Prenos  a šírenie</w:t>
      </w:r>
    </w:p>
    <w:p w:rsidR="00DE63B8" w:rsidRPr="007A4091" w:rsidRDefault="00DE63B8" w:rsidP="007A4091">
      <w:pPr>
        <w:spacing w:after="0" w:line="276" w:lineRule="auto"/>
        <w:ind w:firstLine="708"/>
        <w:jc w:val="both"/>
        <w:rPr>
          <w:rFonts w:ascii="Times New Roman" w:hAnsi="Times New Roman" w:cs="Times New Roman"/>
          <w:sz w:val="24"/>
          <w:szCs w:val="24"/>
        </w:rPr>
      </w:pPr>
      <w:r w:rsidRPr="007A4091">
        <w:rPr>
          <w:rFonts w:ascii="Times New Roman" w:hAnsi="Times New Roman" w:cs="Times New Roman"/>
          <w:sz w:val="24"/>
          <w:szCs w:val="24"/>
        </w:rPr>
        <w:t>Vírus slintačky a krívačky</w:t>
      </w:r>
      <w:r w:rsidR="009D3EE0" w:rsidRPr="007A4091">
        <w:rPr>
          <w:rFonts w:ascii="Times New Roman" w:hAnsi="Times New Roman" w:cs="Times New Roman"/>
          <w:sz w:val="24"/>
          <w:szCs w:val="24"/>
        </w:rPr>
        <w:t xml:space="preserve"> sa nachádza vo všetkých výlučkoch a sekrétoch infikovaných zvierat. Tieto zvieratá vyluč</w:t>
      </w:r>
      <w:r w:rsidRPr="007A4091">
        <w:rPr>
          <w:rFonts w:ascii="Times New Roman" w:hAnsi="Times New Roman" w:cs="Times New Roman"/>
          <w:sz w:val="24"/>
          <w:szCs w:val="24"/>
        </w:rPr>
        <w:t xml:space="preserve">ujú veľké množstvo </w:t>
      </w:r>
      <w:r w:rsidR="009D3EE0" w:rsidRPr="007A4091">
        <w:rPr>
          <w:rFonts w:ascii="Times New Roman" w:hAnsi="Times New Roman" w:cs="Times New Roman"/>
          <w:sz w:val="24"/>
          <w:szCs w:val="24"/>
        </w:rPr>
        <w:t xml:space="preserve">vírusu, ktorý môže infikovať iné zvieratá dýchacími cestami alebo orálnou cestou. </w:t>
      </w:r>
      <w:r w:rsidRPr="007A4091">
        <w:rPr>
          <w:rFonts w:ascii="Times New Roman" w:hAnsi="Times New Roman" w:cs="Times New Roman"/>
          <w:sz w:val="24"/>
          <w:szCs w:val="24"/>
        </w:rPr>
        <w:t>Vírus môže byť prítomný v</w:t>
      </w:r>
      <w:r w:rsidR="00DC51B6" w:rsidRPr="007A4091">
        <w:rPr>
          <w:rFonts w:ascii="Times New Roman" w:hAnsi="Times New Roman" w:cs="Times New Roman"/>
          <w:sz w:val="24"/>
          <w:szCs w:val="24"/>
        </w:rPr>
        <w:t> telesných sekrétoch u</w:t>
      </w:r>
      <w:r w:rsidRPr="007A4091">
        <w:rPr>
          <w:rFonts w:ascii="Times New Roman" w:hAnsi="Times New Roman" w:cs="Times New Roman"/>
          <w:sz w:val="24"/>
          <w:szCs w:val="24"/>
        </w:rPr>
        <w:t xml:space="preserve">ž 4 dni predtým, ako sa u zvieraťa prejavia klinické príznaky ochorenia. </w:t>
      </w:r>
    </w:p>
    <w:p w:rsidR="009D3EE0" w:rsidRPr="007A4091" w:rsidRDefault="0060700A" w:rsidP="007A4091">
      <w:pPr>
        <w:spacing w:after="0" w:line="276" w:lineRule="auto"/>
        <w:jc w:val="both"/>
        <w:rPr>
          <w:rFonts w:ascii="Times New Roman" w:hAnsi="Times New Roman" w:cs="Times New Roman"/>
          <w:sz w:val="24"/>
          <w:szCs w:val="24"/>
        </w:rPr>
      </w:pPr>
      <w:r w:rsidRPr="007A4091">
        <w:rPr>
          <w:rFonts w:ascii="Times New Roman" w:hAnsi="Times New Roman" w:cs="Times New Roman"/>
          <w:sz w:val="24"/>
          <w:szCs w:val="24"/>
        </w:rPr>
        <w:t>Spôsoby prenosu sú nasledovné:</w:t>
      </w:r>
    </w:p>
    <w:p w:rsidR="0060700A" w:rsidRPr="007A4091" w:rsidRDefault="00494A47" w:rsidP="007A4091">
      <w:pPr>
        <w:pStyle w:val="Odsekzoznamu"/>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0060700A" w:rsidRPr="007A4091">
        <w:rPr>
          <w:rFonts w:ascii="Times New Roman" w:hAnsi="Times New Roman" w:cs="Times New Roman"/>
          <w:sz w:val="24"/>
          <w:szCs w:val="24"/>
        </w:rPr>
        <w:t xml:space="preserve">riamy kontakt medzi infikovanými a vnímavými zvieratami, inhaláciou infekčného </w:t>
      </w:r>
      <w:proofErr w:type="spellStart"/>
      <w:r w:rsidR="0060700A" w:rsidRPr="007A4091">
        <w:rPr>
          <w:rFonts w:ascii="Times New Roman" w:hAnsi="Times New Roman" w:cs="Times New Roman"/>
          <w:sz w:val="24"/>
          <w:szCs w:val="24"/>
        </w:rPr>
        <w:t>aerosolu</w:t>
      </w:r>
      <w:proofErr w:type="spellEnd"/>
      <w:r>
        <w:rPr>
          <w:rFonts w:ascii="Times New Roman" w:hAnsi="Times New Roman" w:cs="Times New Roman"/>
          <w:sz w:val="24"/>
          <w:szCs w:val="24"/>
        </w:rPr>
        <w:t>;</w:t>
      </w:r>
    </w:p>
    <w:p w:rsidR="0060700A" w:rsidRPr="007A4091" w:rsidRDefault="00494A47" w:rsidP="007A4091">
      <w:pPr>
        <w:pStyle w:val="Odsekzoznamu"/>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0060700A" w:rsidRPr="007A4091">
        <w:rPr>
          <w:rFonts w:ascii="Times New Roman" w:hAnsi="Times New Roman" w:cs="Times New Roman"/>
          <w:sz w:val="24"/>
          <w:szCs w:val="24"/>
        </w:rPr>
        <w:t>riamy kontakt vnímavých zvierat s kontaminovanými predmetmi (obuv, oblečenie, ruky, vozidlá)</w:t>
      </w:r>
      <w:r>
        <w:rPr>
          <w:rFonts w:ascii="Times New Roman" w:hAnsi="Times New Roman" w:cs="Times New Roman"/>
          <w:sz w:val="24"/>
          <w:szCs w:val="24"/>
        </w:rPr>
        <w:t>;</w:t>
      </w:r>
    </w:p>
    <w:p w:rsidR="0060700A" w:rsidRPr="007A4091" w:rsidRDefault="00494A47" w:rsidP="007A4091">
      <w:pPr>
        <w:pStyle w:val="Odsekzoznamu"/>
        <w:numPr>
          <w:ilvl w:val="0"/>
          <w:numId w:val="1"/>
        </w:num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i</w:t>
      </w:r>
      <w:r w:rsidR="0060700A" w:rsidRPr="007A4091">
        <w:rPr>
          <w:rFonts w:ascii="Times New Roman" w:hAnsi="Times New Roman" w:cs="Times New Roman"/>
          <w:sz w:val="24"/>
          <w:szCs w:val="24"/>
        </w:rPr>
        <w:t>ngesciou</w:t>
      </w:r>
      <w:proofErr w:type="spellEnd"/>
      <w:r w:rsidR="005479A2" w:rsidRPr="007A4091">
        <w:rPr>
          <w:rFonts w:ascii="Times New Roman" w:hAnsi="Times New Roman" w:cs="Times New Roman"/>
          <w:sz w:val="24"/>
          <w:szCs w:val="24"/>
        </w:rPr>
        <w:t xml:space="preserve">, </w:t>
      </w:r>
      <w:r w:rsidR="0060700A" w:rsidRPr="007A4091">
        <w:rPr>
          <w:rFonts w:ascii="Times New Roman" w:hAnsi="Times New Roman" w:cs="Times New Roman"/>
          <w:sz w:val="24"/>
          <w:szCs w:val="24"/>
        </w:rPr>
        <w:t xml:space="preserve"> hlavne u prasiat pri skrmovaní pomyjí a u teliat </w:t>
      </w:r>
      <w:r w:rsidR="00DE63B8" w:rsidRPr="007A4091">
        <w:rPr>
          <w:rFonts w:ascii="Times New Roman" w:hAnsi="Times New Roman" w:cs="Times New Roman"/>
          <w:sz w:val="24"/>
          <w:szCs w:val="24"/>
        </w:rPr>
        <w:t>kontaminovaným</w:t>
      </w:r>
      <w:r w:rsidR="0060700A" w:rsidRPr="007A4091">
        <w:rPr>
          <w:rFonts w:ascii="Times New Roman" w:hAnsi="Times New Roman" w:cs="Times New Roman"/>
          <w:sz w:val="24"/>
          <w:szCs w:val="24"/>
        </w:rPr>
        <w:t xml:space="preserve"> mliekom</w:t>
      </w:r>
    </w:p>
    <w:p w:rsidR="0060700A" w:rsidRPr="007A4091" w:rsidRDefault="00494A47" w:rsidP="007A4091">
      <w:pPr>
        <w:pStyle w:val="Odsekzoznamu"/>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k</w:t>
      </w:r>
      <w:r w:rsidR="0060700A" w:rsidRPr="007A4091">
        <w:rPr>
          <w:rFonts w:ascii="Times New Roman" w:hAnsi="Times New Roman" w:cs="Times New Roman"/>
          <w:sz w:val="24"/>
          <w:szCs w:val="24"/>
        </w:rPr>
        <w:t>ontaminovaným semenom pri umelej inseminácii</w:t>
      </w:r>
      <w:r>
        <w:rPr>
          <w:rFonts w:ascii="Times New Roman" w:hAnsi="Times New Roman" w:cs="Times New Roman"/>
          <w:sz w:val="24"/>
          <w:szCs w:val="24"/>
        </w:rPr>
        <w:t>;</w:t>
      </w:r>
    </w:p>
    <w:p w:rsidR="0060700A" w:rsidRPr="007A4091" w:rsidRDefault="00494A47" w:rsidP="007A4091">
      <w:pPr>
        <w:pStyle w:val="Odsekzoznamu"/>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0060700A" w:rsidRPr="007A4091">
        <w:rPr>
          <w:rFonts w:ascii="Times New Roman" w:hAnsi="Times New Roman" w:cs="Times New Roman"/>
          <w:sz w:val="24"/>
          <w:szCs w:val="24"/>
        </w:rPr>
        <w:t>renos na veľké vzdialenosti vzduchom až 60 km po súši a 300 km ponad vodu</w:t>
      </w:r>
      <w:r w:rsidR="005B7F06" w:rsidRPr="007A4091">
        <w:rPr>
          <w:rFonts w:ascii="Times New Roman" w:hAnsi="Times New Roman" w:cs="Times New Roman"/>
          <w:sz w:val="24"/>
          <w:szCs w:val="24"/>
        </w:rPr>
        <w:t>.</w:t>
      </w:r>
    </w:p>
    <w:p w:rsidR="009D3EE0" w:rsidRPr="007A4091" w:rsidRDefault="00DE63B8" w:rsidP="007A4091">
      <w:pPr>
        <w:spacing w:after="0" w:line="276" w:lineRule="auto"/>
        <w:jc w:val="both"/>
        <w:rPr>
          <w:rFonts w:ascii="Times New Roman" w:hAnsi="Times New Roman" w:cs="Times New Roman"/>
          <w:sz w:val="24"/>
          <w:szCs w:val="24"/>
        </w:rPr>
      </w:pPr>
      <w:r w:rsidRPr="007A4091">
        <w:rPr>
          <w:rFonts w:ascii="Times New Roman" w:hAnsi="Times New Roman" w:cs="Times New Roman"/>
          <w:sz w:val="24"/>
          <w:szCs w:val="24"/>
        </w:rPr>
        <w:t xml:space="preserve">Šírenie vírusu je </w:t>
      </w:r>
      <w:r w:rsidR="00094265" w:rsidRPr="007A4091">
        <w:rPr>
          <w:rFonts w:ascii="Times New Roman" w:hAnsi="Times New Roman" w:cs="Times New Roman"/>
          <w:sz w:val="24"/>
          <w:szCs w:val="24"/>
        </w:rPr>
        <w:t>možné</w:t>
      </w:r>
      <w:r w:rsidRPr="007A4091">
        <w:rPr>
          <w:rFonts w:ascii="Times New Roman" w:hAnsi="Times New Roman" w:cs="Times New Roman"/>
          <w:sz w:val="24"/>
          <w:szCs w:val="24"/>
        </w:rPr>
        <w:t xml:space="preserve"> nasledovnými</w:t>
      </w:r>
      <w:r w:rsidR="00DC51B6" w:rsidRPr="007A4091">
        <w:rPr>
          <w:rFonts w:ascii="Times New Roman" w:hAnsi="Times New Roman" w:cs="Times New Roman"/>
          <w:sz w:val="24"/>
          <w:szCs w:val="24"/>
        </w:rPr>
        <w:t xml:space="preserve"> spôsobmi</w:t>
      </w:r>
      <w:r w:rsidRPr="007A4091">
        <w:rPr>
          <w:rFonts w:ascii="Times New Roman" w:hAnsi="Times New Roman" w:cs="Times New Roman"/>
          <w:sz w:val="24"/>
          <w:szCs w:val="24"/>
        </w:rPr>
        <w:t xml:space="preserve">: </w:t>
      </w:r>
    </w:p>
    <w:p w:rsidR="009D3EE0" w:rsidRPr="007A4091" w:rsidRDefault="00DC51B6" w:rsidP="007A4091">
      <w:pPr>
        <w:pStyle w:val="Odsekzoznamu"/>
        <w:numPr>
          <w:ilvl w:val="0"/>
          <w:numId w:val="1"/>
        </w:numPr>
        <w:spacing w:after="0" w:line="276" w:lineRule="auto"/>
        <w:jc w:val="both"/>
        <w:rPr>
          <w:rFonts w:ascii="Times New Roman" w:hAnsi="Times New Roman" w:cs="Times New Roman"/>
          <w:sz w:val="24"/>
          <w:szCs w:val="24"/>
        </w:rPr>
      </w:pPr>
      <w:r w:rsidRPr="007A4091">
        <w:rPr>
          <w:rFonts w:ascii="Times New Roman" w:hAnsi="Times New Roman" w:cs="Times New Roman"/>
          <w:sz w:val="24"/>
          <w:szCs w:val="24"/>
        </w:rPr>
        <w:t xml:space="preserve">cez </w:t>
      </w:r>
      <w:r w:rsidR="009D3EE0" w:rsidRPr="007A4091">
        <w:rPr>
          <w:rFonts w:ascii="Times New Roman" w:hAnsi="Times New Roman" w:cs="Times New Roman"/>
          <w:sz w:val="24"/>
          <w:szCs w:val="24"/>
        </w:rPr>
        <w:t xml:space="preserve">infikované zvieratá, ktoré sa novo dostali do stáda (majú vírus v slinách, mlieku, sperme atď.); </w:t>
      </w:r>
    </w:p>
    <w:p w:rsidR="009D3EE0" w:rsidRPr="007A4091" w:rsidRDefault="00DC51B6" w:rsidP="007A4091">
      <w:pPr>
        <w:pStyle w:val="Odsekzoznamu"/>
        <w:numPr>
          <w:ilvl w:val="0"/>
          <w:numId w:val="1"/>
        </w:numPr>
        <w:spacing w:after="0" w:line="276" w:lineRule="auto"/>
        <w:jc w:val="both"/>
        <w:rPr>
          <w:rFonts w:ascii="Times New Roman" w:hAnsi="Times New Roman" w:cs="Times New Roman"/>
          <w:sz w:val="24"/>
          <w:szCs w:val="24"/>
        </w:rPr>
      </w:pPr>
      <w:r w:rsidRPr="007A4091">
        <w:rPr>
          <w:rFonts w:ascii="Times New Roman" w:hAnsi="Times New Roman" w:cs="Times New Roman"/>
          <w:sz w:val="24"/>
          <w:szCs w:val="24"/>
        </w:rPr>
        <w:t xml:space="preserve">cez </w:t>
      </w:r>
      <w:r w:rsidR="009D3EE0" w:rsidRPr="007A4091">
        <w:rPr>
          <w:rFonts w:ascii="Times New Roman" w:hAnsi="Times New Roman" w:cs="Times New Roman"/>
          <w:sz w:val="24"/>
          <w:szCs w:val="24"/>
        </w:rPr>
        <w:t xml:space="preserve">kontaminované ohrady/budovy alebo kontaminované dopravné prostriedky na prepravu zvierat; </w:t>
      </w:r>
    </w:p>
    <w:p w:rsidR="009D3EE0" w:rsidRPr="007A4091" w:rsidRDefault="00DC51B6" w:rsidP="007A4091">
      <w:pPr>
        <w:pStyle w:val="Odsekzoznamu"/>
        <w:numPr>
          <w:ilvl w:val="0"/>
          <w:numId w:val="1"/>
        </w:numPr>
        <w:spacing w:after="0" w:line="276" w:lineRule="auto"/>
        <w:jc w:val="both"/>
        <w:rPr>
          <w:rFonts w:ascii="Times New Roman" w:hAnsi="Times New Roman" w:cs="Times New Roman"/>
          <w:sz w:val="24"/>
          <w:szCs w:val="24"/>
        </w:rPr>
      </w:pPr>
      <w:r w:rsidRPr="007A4091">
        <w:rPr>
          <w:rFonts w:ascii="Times New Roman" w:hAnsi="Times New Roman" w:cs="Times New Roman"/>
          <w:sz w:val="24"/>
          <w:szCs w:val="24"/>
        </w:rPr>
        <w:t xml:space="preserve">cez </w:t>
      </w:r>
      <w:r w:rsidR="009D3EE0" w:rsidRPr="007A4091">
        <w:rPr>
          <w:rFonts w:ascii="Times New Roman" w:hAnsi="Times New Roman" w:cs="Times New Roman"/>
          <w:sz w:val="24"/>
          <w:szCs w:val="24"/>
        </w:rPr>
        <w:t xml:space="preserve">kontaminované materiály, ako je seno, krmivo, voda, mlieko alebo biologické látky; </w:t>
      </w:r>
    </w:p>
    <w:p w:rsidR="009D3EE0" w:rsidRPr="007A4091" w:rsidRDefault="00DC51B6" w:rsidP="007A4091">
      <w:pPr>
        <w:pStyle w:val="Odsekzoznamu"/>
        <w:numPr>
          <w:ilvl w:val="0"/>
          <w:numId w:val="1"/>
        </w:numPr>
        <w:spacing w:after="0" w:line="276" w:lineRule="auto"/>
        <w:jc w:val="both"/>
        <w:rPr>
          <w:rFonts w:ascii="Times New Roman" w:hAnsi="Times New Roman" w:cs="Times New Roman"/>
          <w:sz w:val="24"/>
          <w:szCs w:val="24"/>
        </w:rPr>
      </w:pPr>
      <w:r w:rsidRPr="007A4091">
        <w:rPr>
          <w:rFonts w:ascii="Times New Roman" w:hAnsi="Times New Roman" w:cs="Times New Roman"/>
          <w:sz w:val="24"/>
          <w:szCs w:val="24"/>
        </w:rPr>
        <w:t>cez k</w:t>
      </w:r>
      <w:r w:rsidR="009D3EE0" w:rsidRPr="007A4091">
        <w:rPr>
          <w:rFonts w:ascii="Times New Roman" w:hAnsi="Times New Roman" w:cs="Times New Roman"/>
          <w:sz w:val="24"/>
          <w:szCs w:val="24"/>
        </w:rPr>
        <w:t>ontaminované oblečenie</w:t>
      </w:r>
      <w:r w:rsidR="005479A2" w:rsidRPr="007A4091">
        <w:rPr>
          <w:rFonts w:ascii="Times New Roman" w:hAnsi="Times New Roman" w:cs="Times New Roman"/>
          <w:sz w:val="24"/>
          <w:szCs w:val="24"/>
        </w:rPr>
        <w:t xml:space="preserve"> a obuv</w:t>
      </w:r>
      <w:r w:rsidR="009D3EE0" w:rsidRPr="007A4091">
        <w:rPr>
          <w:rFonts w:ascii="Times New Roman" w:hAnsi="Times New Roman" w:cs="Times New Roman"/>
          <w:sz w:val="24"/>
          <w:szCs w:val="24"/>
        </w:rPr>
        <w:t xml:space="preserve">; </w:t>
      </w:r>
    </w:p>
    <w:p w:rsidR="009D3EE0" w:rsidRPr="007A4091" w:rsidRDefault="00DC51B6" w:rsidP="007A4091">
      <w:pPr>
        <w:pStyle w:val="Odsekzoznamu"/>
        <w:numPr>
          <w:ilvl w:val="0"/>
          <w:numId w:val="1"/>
        </w:numPr>
        <w:spacing w:after="0" w:line="276" w:lineRule="auto"/>
        <w:jc w:val="both"/>
        <w:rPr>
          <w:rFonts w:ascii="Times New Roman" w:hAnsi="Times New Roman" w:cs="Times New Roman"/>
          <w:sz w:val="24"/>
          <w:szCs w:val="24"/>
        </w:rPr>
      </w:pPr>
      <w:r w:rsidRPr="007A4091">
        <w:rPr>
          <w:rFonts w:ascii="Times New Roman" w:hAnsi="Times New Roman" w:cs="Times New Roman"/>
          <w:sz w:val="24"/>
          <w:szCs w:val="24"/>
        </w:rPr>
        <w:t xml:space="preserve">prostredníctvom </w:t>
      </w:r>
      <w:r w:rsidR="009D3EE0" w:rsidRPr="007A4091">
        <w:rPr>
          <w:rFonts w:ascii="Times New Roman" w:hAnsi="Times New Roman" w:cs="Times New Roman"/>
          <w:sz w:val="24"/>
          <w:szCs w:val="24"/>
        </w:rPr>
        <w:t>vírusom infikované</w:t>
      </w:r>
      <w:r w:rsidRPr="007A4091">
        <w:rPr>
          <w:rFonts w:ascii="Times New Roman" w:hAnsi="Times New Roman" w:cs="Times New Roman"/>
          <w:sz w:val="24"/>
          <w:szCs w:val="24"/>
        </w:rPr>
        <w:t>ho mäsa</w:t>
      </w:r>
      <w:r w:rsidR="009D3EE0" w:rsidRPr="007A4091">
        <w:rPr>
          <w:rFonts w:ascii="Times New Roman" w:hAnsi="Times New Roman" w:cs="Times New Roman"/>
          <w:sz w:val="24"/>
          <w:szCs w:val="24"/>
        </w:rPr>
        <w:t xml:space="preserve"> alebo in</w:t>
      </w:r>
      <w:r w:rsidRPr="007A4091">
        <w:rPr>
          <w:rFonts w:ascii="Times New Roman" w:hAnsi="Times New Roman" w:cs="Times New Roman"/>
          <w:sz w:val="24"/>
          <w:szCs w:val="24"/>
        </w:rPr>
        <w:t>ými</w:t>
      </w:r>
      <w:r w:rsidR="009D3EE0" w:rsidRPr="007A4091">
        <w:rPr>
          <w:rFonts w:ascii="Times New Roman" w:hAnsi="Times New Roman" w:cs="Times New Roman"/>
          <w:sz w:val="24"/>
          <w:szCs w:val="24"/>
        </w:rPr>
        <w:t xml:space="preserve"> kontaminovan</w:t>
      </w:r>
      <w:r w:rsidRPr="007A4091">
        <w:rPr>
          <w:rFonts w:ascii="Times New Roman" w:hAnsi="Times New Roman" w:cs="Times New Roman"/>
          <w:sz w:val="24"/>
          <w:szCs w:val="24"/>
        </w:rPr>
        <w:t>ými</w:t>
      </w:r>
      <w:r w:rsidR="009D3EE0" w:rsidRPr="007A4091">
        <w:rPr>
          <w:rFonts w:ascii="Times New Roman" w:hAnsi="Times New Roman" w:cs="Times New Roman"/>
          <w:sz w:val="24"/>
          <w:szCs w:val="24"/>
        </w:rPr>
        <w:t xml:space="preserve"> živočíšn</w:t>
      </w:r>
      <w:r w:rsidRPr="007A4091">
        <w:rPr>
          <w:rFonts w:ascii="Times New Roman" w:hAnsi="Times New Roman" w:cs="Times New Roman"/>
          <w:sz w:val="24"/>
          <w:szCs w:val="24"/>
        </w:rPr>
        <w:t>ymi</w:t>
      </w:r>
      <w:r w:rsidR="009D3EE0" w:rsidRPr="007A4091">
        <w:rPr>
          <w:rFonts w:ascii="Times New Roman" w:hAnsi="Times New Roman" w:cs="Times New Roman"/>
          <w:sz w:val="24"/>
          <w:szCs w:val="24"/>
        </w:rPr>
        <w:t xml:space="preserve"> produkt</w:t>
      </w:r>
      <w:r w:rsidRPr="007A4091">
        <w:rPr>
          <w:rFonts w:ascii="Times New Roman" w:hAnsi="Times New Roman" w:cs="Times New Roman"/>
          <w:sz w:val="24"/>
          <w:szCs w:val="24"/>
        </w:rPr>
        <w:t>ami</w:t>
      </w:r>
      <w:r w:rsidR="009D3EE0" w:rsidRPr="007A4091">
        <w:rPr>
          <w:rFonts w:ascii="Times New Roman" w:hAnsi="Times New Roman" w:cs="Times New Roman"/>
          <w:sz w:val="24"/>
          <w:szCs w:val="24"/>
        </w:rPr>
        <w:t xml:space="preserve"> (ak boli zvieratám podávané surové alebo nesprávne tepelne upravené); </w:t>
      </w:r>
    </w:p>
    <w:p w:rsidR="009D3EE0" w:rsidRPr="007A4091" w:rsidRDefault="00DC51B6" w:rsidP="007A4091">
      <w:pPr>
        <w:pStyle w:val="Odsekzoznamu"/>
        <w:numPr>
          <w:ilvl w:val="0"/>
          <w:numId w:val="1"/>
        </w:numPr>
        <w:spacing w:after="0" w:line="276" w:lineRule="auto"/>
        <w:jc w:val="both"/>
        <w:rPr>
          <w:rFonts w:ascii="Times New Roman" w:hAnsi="Times New Roman" w:cs="Times New Roman"/>
          <w:sz w:val="24"/>
          <w:szCs w:val="24"/>
        </w:rPr>
      </w:pPr>
      <w:r w:rsidRPr="007A4091">
        <w:rPr>
          <w:rFonts w:ascii="Times New Roman" w:hAnsi="Times New Roman" w:cs="Times New Roman"/>
          <w:sz w:val="24"/>
          <w:szCs w:val="24"/>
        </w:rPr>
        <w:t xml:space="preserve">prostredníctvom </w:t>
      </w:r>
      <w:r w:rsidR="009D3EE0" w:rsidRPr="007A4091">
        <w:rPr>
          <w:rFonts w:ascii="Times New Roman" w:hAnsi="Times New Roman" w:cs="Times New Roman"/>
          <w:sz w:val="24"/>
          <w:szCs w:val="24"/>
        </w:rPr>
        <w:t>infikovan</w:t>
      </w:r>
      <w:r w:rsidRPr="007A4091">
        <w:rPr>
          <w:rFonts w:ascii="Times New Roman" w:hAnsi="Times New Roman" w:cs="Times New Roman"/>
          <w:sz w:val="24"/>
          <w:szCs w:val="24"/>
        </w:rPr>
        <w:t>ých</w:t>
      </w:r>
      <w:r w:rsidR="009D3EE0" w:rsidRPr="007A4091">
        <w:rPr>
          <w:rFonts w:ascii="Times New Roman" w:hAnsi="Times New Roman" w:cs="Times New Roman"/>
          <w:sz w:val="24"/>
          <w:szCs w:val="24"/>
        </w:rPr>
        <w:t xml:space="preserve"> aerosól</w:t>
      </w:r>
      <w:r w:rsidRPr="007A4091">
        <w:rPr>
          <w:rFonts w:ascii="Times New Roman" w:hAnsi="Times New Roman" w:cs="Times New Roman"/>
          <w:sz w:val="24"/>
          <w:szCs w:val="24"/>
        </w:rPr>
        <w:t>ov</w:t>
      </w:r>
      <w:r w:rsidR="009D3EE0" w:rsidRPr="007A4091">
        <w:rPr>
          <w:rFonts w:ascii="Times New Roman" w:hAnsi="Times New Roman" w:cs="Times New Roman"/>
          <w:sz w:val="24"/>
          <w:szCs w:val="24"/>
        </w:rPr>
        <w:t xml:space="preserve"> (šírenie vírusu z infikovaného objektu prostredníctvom vzdušných prúdov). </w:t>
      </w:r>
    </w:p>
    <w:p w:rsidR="00094265" w:rsidRPr="007A4091" w:rsidRDefault="00094265" w:rsidP="007A4091">
      <w:pPr>
        <w:spacing w:after="0" w:line="276" w:lineRule="auto"/>
        <w:jc w:val="both"/>
        <w:rPr>
          <w:rFonts w:ascii="Times New Roman" w:hAnsi="Times New Roman" w:cs="Times New Roman"/>
          <w:b/>
          <w:sz w:val="24"/>
          <w:szCs w:val="24"/>
        </w:rPr>
      </w:pPr>
    </w:p>
    <w:p w:rsidR="00DE63B8" w:rsidRPr="007A4091" w:rsidRDefault="00DE63B8" w:rsidP="007A4091">
      <w:pPr>
        <w:spacing w:after="0" w:line="276" w:lineRule="auto"/>
        <w:jc w:val="both"/>
        <w:rPr>
          <w:rFonts w:ascii="Times New Roman" w:hAnsi="Times New Roman" w:cs="Times New Roman"/>
          <w:b/>
          <w:sz w:val="24"/>
          <w:szCs w:val="24"/>
        </w:rPr>
      </w:pPr>
      <w:r w:rsidRPr="007A4091">
        <w:rPr>
          <w:rFonts w:ascii="Times New Roman" w:hAnsi="Times New Roman" w:cs="Times New Roman"/>
          <w:b/>
          <w:sz w:val="24"/>
          <w:szCs w:val="24"/>
        </w:rPr>
        <w:t>Vnímavé zvieratá</w:t>
      </w:r>
    </w:p>
    <w:p w:rsidR="0081005A" w:rsidRPr="007A4091" w:rsidRDefault="00DE63B8" w:rsidP="007A4091">
      <w:pPr>
        <w:pStyle w:val="Odsekzoznamu"/>
        <w:numPr>
          <w:ilvl w:val="0"/>
          <w:numId w:val="1"/>
        </w:numPr>
        <w:spacing w:after="0" w:line="276" w:lineRule="auto"/>
        <w:jc w:val="both"/>
        <w:rPr>
          <w:rFonts w:ascii="Times New Roman" w:hAnsi="Times New Roman" w:cs="Times New Roman"/>
          <w:sz w:val="24"/>
          <w:szCs w:val="24"/>
        </w:rPr>
      </w:pPr>
      <w:r w:rsidRPr="007A4091">
        <w:rPr>
          <w:rFonts w:ascii="Times New Roman" w:hAnsi="Times New Roman" w:cs="Times New Roman"/>
          <w:sz w:val="24"/>
          <w:szCs w:val="24"/>
        </w:rPr>
        <w:t>domestikované druhy párnokopytníkov</w:t>
      </w:r>
      <w:r w:rsidR="0081005A" w:rsidRPr="007A4091">
        <w:rPr>
          <w:rFonts w:ascii="Times New Roman" w:hAnsi="Times New Roman" w:cs="Times New Roman"/>
          <w:sz w:val="24"/>
          <w:szCs w:val="24"/>
        </w:rPr>
        <w:t xml:space="preserve"> (</w:t>
      </w:r>
      <w:proofErr w:type="spellStart"/>
      <w:r w:rsidR="0081005A" w:rsidRPr="007A4091">
        <w:rPr>
          <w:rFonts w:ascii="Times New Roman" w:hAnsi="Times New Roman" w:cs="Times New Roman"/>
          <w:sz w:val="24"/>
          <w:szCs w:val="24"/>
        </w:rPr>
        <w:t>Artiodactyla</w:t>
      </w:r>
      <w:proofErr w:type="spellEnd"/>
      <w:r w:rsidR="0081005A" w:rsidRPr="007A4091">
        <w:rPr>
          <w:rFonts w:ascii="Times New Roman" w:hAnsi="Times New Roman" w:cs="Times New Roman"/>
          <w:sz w:val="24"/>
          <w:szCs w:val="24"/>
        </w:rPr>
        <w:t xml:space="preserve">) ako sú hovädzí dobytok, ošípané, ovce, kozy, vodné byvoly </w:t>
      </w:r>
      <w:r w:rsidRPr="007A4091">
        <w:rPr>
          <w:rFonts w:ascii="Times New Roman" w:hAnsi="Times New Roman" w:cs="Times New Roman"/>
          <w:sz w:val="24"/>
          <w:szCs w:val="24"/>
        </w:rPr>
        <w:t xml:space="preserve"> </w:t>
      </w:r>
      <w:r w:rsidR="0081005A" w:rsidRPr="007A4091">
        <w:rPr>
          <w:rFonts w:ascii="Times New Roman" w:hAnsi="Times New Roman" w:cs="Times New Roman"/>
          <w:sz w:val="24"/>
          <w:szCs w:val="24"/>
        </w:rPr>
        <w:t>(</w:t>
      </w:r>
      <w:proofErr w:type="spellStart"/>
      <w:r w:rsidR="0081005A" w:rsidRPr="007A4091">
        <w:rPr>
          <w:rFonts w:ascii="Times New Roman" w:hAnsi="Times New Roman" w:cs="Times New Roman"/>
          <w:i/>
          <w:sz w:val="24"/>
          <w:szCs w:val="24"/>
        </w:rPr>
        <w:t>Bubalus</w:t>
      </w:r>
      <w:proofErr w:type="spellEnd"/>
      <w:r w:rsidR="0081005A" w:rsidRPr="007A4091">
        <w:rPr>
          <w:rFonts w:ascii="Times New Roman" w:hAnsi="Times New Roman" w:cs="Times New Roman"/>
          <w:i/>
          <w:sz w:val="24"/>
          <w:szCs w:val="24"/>
        </w:rPr>
        <w:t xml:space="preserve"> </w:t>
      </w:r>
      <w:proofErr w:type="spellStart"/>
      <w:r w:rsidR="0081005A" w:rsidRPr="007A4091">
        <w:rPr>
          <w:rFonts w:ascii="Times New Roman" w:hAnsi="Times New Roman" w:cs="Times New Roman"/>
          <w:i/>
          <w:sz w:val="24"/>
          <w:szCs w:val="24"/>
        </w:rPr>
        <w:t>bubalis</w:t>
      </w:r>
      <w:proofErr w:type="spellEnd"/>
      <w:r w:rsidR="0081005A" w:rsidRPr="007A4091">
        <w:rPr>
          <w:rFonts w:ascii="Times New Roman" w:hAnsi="Times New Roman" w:cs="Times New Roman"/>
          <w:sz w:val="24"/>
          <w:szCs w:val="24"/>
        </w:rPr>
        <w:t xml:space="preserve">). Hlavným hostiteľom je hovädzí dobytok, aj keď niektoré kmene vírusu sú špecificky adaptované na ošípané. </w:t>
      </w:r>
    </w:p>
    <w:p w:rsidR="0081005A" w:rsidRPr="007A4091" w:rsidRDefault="0081005A" w:rsidP="007A4091">
      <w:pPr>
        <w:pStyle w:val="Odsekzoznamu"/>
        <w:numPr>
          <w:ilvl w:val="0"/>
          <w:numId w:val="1"/>
        </w:numPr>
        <w:spacing w:after="0" w:line="276" w:lineRule="auto"/>
        <w:jc w:val="both"/>
        <w:rPr>
          <w:rFonts w:ascii="Times New Roman" w:hAnsi="Times New Roman" w:cs="Times New Roman"/>
          <w:sz w:val="24"/>
          <w:szCs w:val="24"/>
        </w:rPr>
      </w:pPr>
      <w:r w:rsidRPr="007A4091">
        <w:rPr>
          <w:rFonts w:ascii="Times New Roman" w:hAnsi="Times New Roman" w:cs="Times New Roman"/>
          <w:sz w:val="24"/>
          <w:szCs w:val="24"/>
        </w:rPr>
        <w:t xml:space="preserve">Africký byvol hrá úlohu v udržiavaní hlavne </w:t>
      </w:r>
      <w:proofErr w:type="spellStart"/>
      <w:r w:rsidRPr="007A4091">
        <w:rPr>
          <w:rFonts w:ascii="Times New Roman" w:hAnsi="Times New Roman" w:cs="Times New Roman"/>
          <w:sz w:val="24"/>
          <w:szCs w:val="24"/>
        </w:rPr>
        <w:t>sérotypov</w:t>
      </w:r>
      <w:proofErr w:type="spellEnd"/>
      <w:r w:rsidRPr="007A4091">
        <w:rPr>
          <w:rFonts w:ascii="Times New Roman" w:hAnsi="Times New Roman" w:cs="Times New Roman"/>
          <w:sz w:val="24"/>
          <w:szCs w:val="24"/>
        </w:rPr>
        <w:t xml:space="preserve"> SAT na území Afriky</w:t>
      </w:r>
      <w:r w:rsidR="00732DC0">
        <w:rPr>
          <w:rFonts w:ascii="Times New Roman" w:hAnsi="Times New Roman" w:cs="Times New Roman"/>
          <w:sz w:val="24"/>
          <w:szCs w:val="24"/>
        </w:rPr>
        <w:t>.</w:t>
      </w:r>
    </w:p>
    <w:p w:rsidR="0081005A" w:rsidRPr="007A4091" w:rsidRDefault="0081005A" w:rsidP="007A4091">
      <w:pPr>
        <w:pStyle w:val="Odsekzoznamu"/>
        <w:numPr>
          <w:ilvl w:val="0"/>
          <w:numId w:val="1"/>
        </w:numPr>
        <w:spacing w:after="0" w:line="276" w:lineRule="auto"/>
        <w:jc w:val="both"/>
        <w:rPr>
          <w:rFonts w:ascii="Times New Roman" w:hAnsi="Times New Roman" w:cs="Times New Roman"/>
          <w:sz w:val="24"/>
          <w:szCs w:val="24"/>
        </w:rPr>
      </w:pPr>
      <w:r w:rsidRPr="007A4091">
        <w:rPr>
          <w:rFonts w:ascii="Times New Roman" w:hAnsi="Times New Roman" w:cs="Times New Roman"/>
          <w:sz w:val="24"/>
          <w:szCs w:val="24"/>
        </w:rPr>
        <w:t xml:space="preserve">Voľne žijúce párnokopytníky sú tiež vnímavé. </w:t>
      </w:r>
    </w:p>
    <w:p w:rsidR="00DC51B6" w:rsidRPr="007A4091" w:rsidRDefault="00DE63B8" w:rsidP="007A4091">
      <w:pPr>
        <w:pStyle w:val="Odsekzoznamu"/>
        <w:spacing w:line="276" w:lineRule="auto"/>
        <w:jc w:val="both"/>
        <w:rPr>
          <w:rFonts w:ascii="Times New Roman" w:hAnsi="Times New Roman" w:cs="Times New Roman"/>
          <w:b/>
          <w:sz w:val="24"/>
          <w:szCs w:val="24"/>
        </w:rPr>
      </w:pPr>
      <w:r w:rsidRPr="007A4091">
        <w:rPr>
          <w:rFonts w:ascii="Times New Roman" w:hAnsi="Times New Roman" w:cs="Times New Roman"/>
          <w:sz w:val="24"/>
          <w:szCs w:val="24"/>
        </w:rPr>
        <w:t xml:space="preserve"> </w:t>
      </w:r>
    </w:p>
    <w:p w:rsidR="009D3EE0" w:rsidRPr="007A4091" w:rsidRDefault="009D3EE0" w:rsidP="007A4091">
      <w:pPr>
        <w:spacing w:after="0" w:line="276" w:lineRule="auto"/>
        <w:jc w:val="both"/>
        <w:rPr>
          <w:rFonts w:ascii="Times New Roman" w:hAnsi="Times New Roman" w:cs="Times New Roman"/>
          <w:b/>
          <w:sz w:val="24"/>
          <w:szCs w:val="24"/>
        </w:rPr>
      </w:pPr>
      <w:r w:rsidRPr="007A4091">
        <w:rPr>
          <w:rFonts w:ascii="Times New Roman" w:hAnsi="Times New Roman" w:cs="Times New Roman"/>
          <w:b/>
          <w:sz w:val="24"/>
          <w:szCs w:val="24"/>
        </w:rPr>
        <w:t>Riziko pre verejné zdravie</w:t>
      </w:r>
    </w:p>
    <w:p w:rsidR="0081005A" w:rsidRPr="007A4091" w:rsidRDefault="009D3EE0" w:rsidP="007A4091">
      <w:pPr>
        <w:spacing w:after="0" w:line="276" w:lineRule="auto"/>
        <w:ind w:firstLine="708"/>
        <w:jc w:val="both"/>
        <w:rPr>
          <w:rFonts w:ascii="Times New Roman" w:hAnsi="Times New Roman" w:cs="Times New Roman"/>
          <w:sz w:val="24"/>
          <w:szCs w:val="24"/>
        </w:rPr>
      </w:pPr>
      <w:r w:rsidRPr="007A4091">
        <w:rPr>
          <w:rFonts w:ascii="Times New Roman" w:hAnsi="Times New Roman" w:cs="Times New Roman"/>
          <w:sz w:val="24"/>
          <w:szCs w:val="24"/>
        </w:rPr>
        <w:t>Slintačka a krívačka nie je ľahko prenosná na ľudí a nepredstavuje riziko pre verejné zdravie.</w:t>
      </w:r>
      <w:r w:rsidR="0081005A" w:rsidRPr="007A4091">
        <w:rPr>
          <w:rFonts w:ascii="Times New Roman" w:hAnsi="Times New Roman" w:cs="Times New Roman"/>
          <w:sz w:val="24"/>
          <w:szCs w:val="24"/>
        </w:rPr>
        <w:t xml:space="preserve"> Ľudia </w:t>
      </w:r>
      <w:r w:rsidR="00DC51B6" w:rsidRPr="007A4091">
        <w:rPr>
          <w:rFonts w:ascii="Times New Roman" w:hAnsi="Times New Roman" w:cs="Times New Roman"/>
          <w:sz w:val="24"/>
          <w:szCs w:val="24"/>
        </w:rPr>
        <w:t xml:space="preserve">s vysokou expozíciou vírusom </w:t>
      </w:r>
      <w:r w:rsidR="0081005A" w:rsidRPr="007A4091">
        <w:rPr>
          <w:rFonts w:ascii="Times New Roman" w:hAnsi="Times New Roman" w:cs="Times New Roman"/>
          <w:sz w:val="24"/>
          <w:szCs w:val="24"/>
        </w:rPr>
        <w:t>môžu mať vírus slintačky a krívačky svojom dýchacom trakte</w:t>
      </w:r>
      <w:r w:rsidR="00DC51B6" w:rsidRPr="007A4091">
        <w:rPr>
          <w:rFonts w:ascii="Times New Roman" w:hAnsi="Times New Roman" w:cs="Times New Roman"/>
          <w:sz w:val="24"/>
          <w:szCs w:val="24"/>
        </w:rPr>
        <w:t xml:space="preserve"> po dobu</w:t>
      </w:r>
      <w:r w:rsidR="00732DC0">
        <w:rPr>
          <w:rFonts w:ascii="Times New Roman" w:hAnsi="Times New Roman" w:cs="Times New Roman"/>
          <w:sz w:val="24"/>
          <w:szCs w:val="24"/>
        </w:rPr>
        <w:t xml:space="preserve"> 24–</w:t>
      </w:r>
      <w:r w:rsidR="0081005A" w:rsidRPr="007A4091">
        <w:rPr>
          <w:rFonts w:ascii="Times New Roman" w:hAnsi="Times New Roman" w:cs="Times New Roman"/>
          <w:sz w:val="24"/>
          <w:szCs w:val="24"/>
        </w:rPr>
        <w:t xml:space="preserve">48 hodín, preto sa odporúča </w:t>
      </w:r>
      <w:r w:rsidR="00DC51B6" w:rsidRPr="007A4091">
        <w:rPr>
          <w:rFonts w:ascii="Times New Roman" w:hAnsi="Times New Roman" w:cs="Times New Roman"/>
          <w:sz w:val="24"/>
          <w:szCs w:val="24"/>
        </w:rPr>
        <w:t>pre personál vo výskumných zariadeniach</w:t>
      </w:r>
      <w:r w:rsidR="00094265" w:rsidRPr="007A4091">
        <w:rPr>
          <w:rFonts w:ascii="Times New Roman" w:hAnsi="Times New Roman" w:cs="Times New Roman"/>
          <w:sz w:val="24"/>
          <w:szCs w:val="24"/>
        </w:rPr>
        <w:t xml:space="preserve"> </w:t>
      </w:r>
      <w:r w:rsidR="00732DC0">
        <w:rPr>
          <w:rFonts w:ascii="Times New Roman" w:hAnsi="Times New Roman" w:cs="Times New Roman"/>
          <w:sz w:val="24"/>
          <w:szCs w:val="24"/>
        </w:rPr>
        <w:t xml:space="preserve">3–5 </w:t>
      </w:r>
      <w:r w:rsidR="0081005A" w:rsidRPr="007A4091">
        <w:rPr>
          <w:rFonts w:ascii="Times New Roman" w:hAnsi="Times New Roman" w:cs="Times New Roman"/>
          <w:sz w:val="24"/>
          <w:szCs w:val="24"/>
        </w:rPr>
        <w:t>dňov</w:t>
      </w:r>
      <w:r w:rsidR="005004B1" w:rsidRPr="007A4091">
        <w:rPr>
          <w:rFonts w:ascii="Times New Roman" w:hAnsi="Times New Roman" w:cs="Times New Roman"/>
          <w:sz w:val="24"/>
          <w:szCs w:val="24"/>
        </w:rPr>
        <w:t>á</w:t>
      </w:r>
      <w:r w:rsidR="0081005A" w:rsidRPr="007A4091">
        <w:rPr>
          <w:rFonts w:ascii="Times New Roman" w:hAnsi="Times New Roman" w:cs="Times New Roman"/>
          <w:sz w:val="24"/>
          <w:szCs w:val="24"/>
        </w:rPr>
        <w:t xml:space="preserve"> osobná karanténa</w:t>
      </w:r>
      <w:r w:rsidR="00DC51B6" w:rsidRPr="007A4091">
        <w:rPr>
          <w:rFonts w:ascii="Times New Roman" w:hAnsi="Times New Roman" w:cs="Times New Roman"/>
          <w:sz w:val="24"/>
          <w:szCs w:val="24"/>
        </w:rPr>
        <w:t xml:space="preserve">. </w:t>
      </w:r>
      <w:r w:rsidR="0081005A" w:rsidRPr="007A4091">
        <w:rPr>
          <w:rFonts w:ascii="Times New Roman" w:hAnsi="Times New Roman" w:cs="Times New Roman"/>
          <w:sz w:val="24"/>
          <w:szCs w:val="24"/>
        </w:rPr>
        <w:t xml:space="preserve"> Počas aktívneho prepuknutia sa to môže skrátiť na </w:t>
      </w:r>
      <w:r w:rsidR="0081005A" w:rsidRPr="007A4091">
        <w:rPr>
          <w:rFonts w:ascii="Times New Roman" w:hAnsi="Times New Roman" w:cs="Times New Roman"/>
          <w:sz w:val="24"/>
          <w:szCs w:val="24"/>
        </w:rPr>
        <w:lastRenderedPageBreak/>
        <w:t>jednodňové obdobie po dôkladnej sprche a šampóne, výmene oblečenia a vykašliavaní.</w:t>
      </w:r>
      <w:r w:rsidR="00EA3A19" w:rsidRPr="007A4091">
        <w:rPr>
          <w:rFonts w:ascii="Times New Roman" w:hAnsi="Times New Roman" w:cs="Times New Roman"/>
          <w:sz w:val="24"/>
          <w:szCs w:val="24"/>
        </w:rPr>
        <w:t xml:space="preserve"> Klinické príznaky u ľudí neboli zaznamenané. </w:t>
      </w:r>
    </w:p>
    <w:p w:rsidR="00094265" w:rsidRPr="007A4091" w:rsidRDefault="00094265" w:rsidP="007A4091">
      <w:pPr>
        <w:spacing w:line="276" w:lineRule="auto"/>
        <w:jc w:val="both"/>
        <w:rPr>
          <w:rFonts w:ascii="Times New Roman" w:hAnsi="Times New Roman" w:cs="Times New Roman"/>
          <w:b/>
          <w:sz w:val="24"/>
          <w:szCs w:val="24"/>
        </w:rPr>
      </w:pPr>
    </w:p>
    <w:p w:rsidR="005004B1" w:rsidRPr="007A4091" w:rsidRDefault="005004B1" w:rsidP="007A4091">
      <w:pPr>
        <w:spacing w:after="0" w:line="276" w:lineRule="auto"/>
        <w:jc w:val="both"/>
        <w:rPr>
          <w:rFonts w:ascii="Times New Roman" w:hAnsi="Times New Roman" w:cs="Times New Roman"/>
          <w:b/>
          <w:sz w:val="24"/>
          <w:szCs w:val="24"/>
        </w:rPr>
      </w:pPr>
      <w:r w:rsidRPr="007A4091">
        <w:rPr>
          <w:rFonts w:ascii="Times New Roman" w:hAnsi="Times New Roman" w:cs="Times New Roman"/>
          <w:b/>
          <w:sz w:val="24"/>
          <w:szCs w:val="24"/>
        </w:rPr>
        <w:t>Prameň nákazy:</w:t>
      </w:r>
    </w:p>
    <w:p w:rsidR="005004B1" w:rsidRPr="007A4091" w:rsidRDefault="005004B1" w:rsidP="007A4091">
      <w:pPr>
        <w:pStyle w:val="Odsekzoznamu"/>
        <w:numPr>
          <w:ilvl w:val="0"/>
          <w:numId w:val="1"/>
        </w:numPr>
        <w:spacing w:after="0" w:line="276" w:lineRule="auto"/>
        <w:jc w:val="both"/>
        <w:rPr>
          <w:rFonts w:ascii="Times New Roman" w:hAnsi="Times New Roman" w:cs="Times New Roman"/>
          <w:sz w:val="24"/>
          <w:szCs w:val="24"/>
        </w:rPr>
      </w:pPr>
      <w:r w:rsidRPr="007A4091">
        <w:rPr>
          <w:rFonts w:ascii="Times New Roman" w:hAnsi="Times New Roman" w:cs="Times New Roman"/>
          <w:sz w:val="24"/>
          <w:szCs w:val="24"/>
        </w:rPr>
        <w:t>Zvieratá v inkubačnej dobe a zvieratá s klinickými príznakmi</w:t>
      </w:r>
      <w:r w:rsidR="005479A2" w:rsidRPr="007A4091">
        <w:rPr>
          <w:rFonts w:ascii="Times New Roman" w:hAnsi="Times New Roman" w:cs="Times New Roman"/>
          <w:sz w:val="24"/>
          <w:szCs w:val="24"/>
        </w:rPr>
        <w:t>.</w:t>
      </w:r>
    </w:p>
    <w:p w:rsidR="005004B1" w:rsidRPr="007A4091" w:rsidRDefault="005004B1" w:rsidP="007A4091">
      <w:pPr>
        <w:pStyle w:val="Odsekzoznamu"/>
        <w:numPr>
          <w:ilvl w:val="0"/>
          <w:numId w:val="1"/>
        </w:numPr>
        <w:spacing w:after="0" w:line="276" w:lineRule="auto"/>
        <w:jc w:val="both"/>
        <w:rPr>
          <w:rFonts w:ascii="Times New Roman" w:hAnsi="Times New Roman" w:cs="Times New Roman"/>
          <w:sz w:val="24"/>
          <w:szCs w:val="24"/>
        </w:rPr>
      </w:pPr>
      <w:r w:rsidRPr="007A4091">
        <w:rPr>
          <w:rFonts w:ascii="Times New Roman" w:hAnsi="Times New Roman" w:cs="Times New Roman"/>
          <w:sz w:val="24"/>
          <w:szCs w:val="24"/>
        </w:rPr>
        <w:t>Všetky sekréty a </w:t>
      </w:r>
      <w:proofErr w:type="spellStart"/>
      <w:r w:rsidRPr="007A4091">
        <w:rPr>
          <w:rFonts w:ascii="Times New Roman" w:hAnsi="Times New Roman" w:cs="Times New Roman"/>
          <w:sz w:val="24"/>
          <w:szCs w:val="24"/>
        </w:rPr>
        <w:t>exkréty</w:t>
      </w:r>
      <w:proofErr w:type="spellEnd"/>
      <w:r w:rsidRPr="007A4091">
        <w:rPr>
          <w:rFonts w:ascii="Times New Roman" w:hAnsi="Times New Roman" w:cs="Times New Roman"/>
          <w:sz w:val="24"/>
          <w:szCs w:val="24"/>
        </w:rPr>
        <w:t xml:space="preserve"> infikovaných zvierat </w:t>
      </w:r>
      <w:r w:rsidRPr="007A4091">
        <w:rPr>
          <w:rFonts w:ascii="Times New Roman" w:hAnsi="Times New Roman" w:cs="Times New Roman"/>
          <w:b/>
          <w:sz w:val="24"/>
          <w:szCs w:val="24"/>
        </w:rPr>
        <w:t>už 4 dni pred prepuknutím klinických príznakov</w:t>
      </w:r>
      <w:r w:rsidRPr="007A4091">
        <w:rPr>
          <w:rFonts w:ascii="Times New Roman" w:hAnsi="Times New Roman" w:cs="Times New Roman"/>
          <w:sz w:val="24"/>
          <w:szCs w:val="24"/>
        </w:rPr>
        <w:t xml:space="preserve"> ako je vydychovaný vzduch, sliny, mlieko, moč, </w:t>
      </w:r>
      <w:proofErr w:type="spellStart"/>
      <w:r w:rsidRPr="007A4091">
        <w:rPr>
          <w:rFonts w:ascii="Times New Roman" w:hAnsi="Times New Roman" w:cs="Times New Roman"/>
          <w:sz w:val="24"/>
          <w:szCs w:val="24"/>
        </w:rPr>
        <w:t>féces</w:t>
      </w:r>
      <w:proofErr w:type="spellEnd"/>
      <w:r w:rsidRPr="007A4091">
        <w:rPr>
          <w:rFonts w:ascii="Times New Roman" w:hAnsi="Times New Roman" w:cs="Times New Roman"/>
          <w:sz w:val="24"/>
          <w:szCs w:val="24"/>
        </w:rPr>
        <w:t xml:space="preserve">, semeno, tekutina z pľuzgierov, </w:t>
      </w:r>
      <w:proofErr w:type="spellStart"/>
      <w:r w:rsidRPr="007A4091">
        <w:rPr>
          <w:rFonts w:ascii="Times New Roman" w:hAnsi="Times New Roman" w:cs="Times New Roman"/>
          <w:sz w:val="24"/>
          <w:szCs w:val="24"/>
        </w:rPr>
        <w:t>amniotická</w:t>
      </w:r>
      <w:proofErr w:type="spellEnd"/>
      <w:r w:rsidRPr="007A4091">
        <w:rPr>
          <w:rFonts w:ascii="Times New Roman" w:hAnsi="Times New Roman" w:cs="Times New Roman"/>
          <w:sz w:val="24"/>
          <w:szCs w:val="24"/>
        </w:rPr>
        <w:t xml:space="preserve"> tekutina, abortované plody u oviec.  Vylučovanie vírusu vrcholí v čase objavenia sa klinických príznakov a prasknutí  pľuzgierov. </w:t>
      </w:r>
    </w:p>
    <w:p w:rsidR="005004B1" w:rsidRPr="007A4091" w:rsidRDefault="005004B1" w:rsidP="007A4091">
      <w:pPr>
        <w:pStyle w:val="Odsekzoznamu"/>
        <w:numPr>
          <w:ilvl w:val="0"/>
          <w:numId w:val="1"/>
        </w:numPr>
        <w:spacing w:line="276" w:lineRule="auto"/>
        <w:jc w:val="both"/>
        <w:rPr>
          <w:rFonts w:ascii="Times New Roman" w:hAnsi="Times New Roman" w:cs="Times New Roman"/>
          <w:sz w:val="24"/>
          <w:szCs w:val="24"/>
        </w:rPr>
      </w:pPr>
      <w:r w:rsidRPr="007A4091">
        <w:rPr>
          <w:rFonts w:ascii="Times New Roman" w:hAnsi="Times New Roman" w:cs="Times New Roman"/>
          <w:sz w:val="24"/>
          <w:szCs w:val="24"/>
        </w:rPr>
        <w:t>Mäso a mäsové výroby, v ktorých je ph väčšie ako 6,0</w:t>
      </w:r>
      <w:r w:rsidR="005479A2" w:rsidRPr="007A4091">
        <w:rPr>
          <w:rFonts w:ascii="Times New Roman" w:hAnsi="Times New Roman" w:cs="Times New Roman"/>
          <w:sz w:val="24"/>
          <w:szCs w:val="24"/>
        </w:rPr>
        <w:t>.</w:t>
      </w:r>
    </w:p>
    <w:p w:rsidR="00F06ABB" w:rsidRPr="007A4091" w:rsidRDefault="005004B1" w:rsidP="007A4091">
      <w:pPr>
        <w:pStyle w:val="Odsekzoznamu"/>
        <w:numPr>
          <w:ilvl w:val="0"/>
          <w:numId w:val="1"/>
        </w:numPr>
        <w:spacing w:line="276" w:lineRule="auto"/>
        <w:jc w:val="both"/>
        <w:rPr>
          <w:rFonts w:ascii="Times New Roman" w:hAnsi="Times New Roman" w:cs="Times New Roman"/>
          <w:b/>
          <w:sz w:val="24"/>
          <w:szCs w:val="24"/>
        </w:rPr>
      </w:pPr>
      <w:r w:rsidRPr="007A4091">
        <w:rPr>
          <w:rFonts w:ascii="Times New Roman" w:hAnsi="Times New Roman" w:cs="Times New Roman"/>
          <w:sz w:val="24"/>
          <w:szCs w:val="24"/>
        </w:rPr>
        <w:t>Prenášači sú uzdravené zvieratá alebo vakcinované a exponované zvieratá, u ktorých vírus perzistuje v </w:t>
      </w:r>
      <w:proofErr w:type="spellStart"/>
      <w:r w:rsidRPr="007A4091">
        <w:rPr>
          <w:rFonts w:ascii="Times New Roman" w:hAnsi="Times New Roman" w:cs="Times New Roman"/>
          <w:sz w:val="24"/>
          <w:szCs w:val="24"/>
        </w:rPr>
        <w:t>orofarynxe</w:t>
      </w:r>
      <w:proofErr w:type="spellEnd"/>
      <w:r w:rsidRPr="007A4091">
        <w:rPr>
          <w:rFonts w:ascii="Times New Roman" w:hAnsi="Times New Roman" w:cs="Times New Roman"/>
          <w:sz w:val="24"/>
          <w:szCs w:val="24"/>
        </w:rPr>
        <w:t xml:space="preserve"> viac ako 28 dní.  Percento </w:t>
      </w:r>
      <w:proofErr w:type="spellStart"/>
      <w:r w:rsidRPr="007A4091">
        <w:rPr>
          <w:rFonts w:ascii="Times New Roman" w:hAnsi="Times New Roman" w:cs="Times New Roman"/>
          <w:sz w:val="24"/>
          <w:szCs w:val="24"/>
        </w:rPr>
        <w:t>vírusonosičstva</w:t>
      </w:r>
      <w:proofErr w:type="spellEnd"/>
      <w:r w:rsidRPr="007A4091">
        <w:rPr>
          <w:rFonts w:ascii="Times New Roman" w:hAnsi="Times New Roman" w:cs="Times New Roman"/>
          <w:sz w:val="24"/>
          <w:szCs w:val="24"/>
        </w:rPr>
        <w:t xml:space="preserve"> je 15–50</w:t>
      </w:r>
      <w:r w:rsidR="00732DC0">
        <w:rPr>
          <w:rFonts w:ascii="Times New Roman" w:hAnsi="Times New Roman" w:cs="Times New Roman"/>
          <w:sz w:val="24"/>
          <w:szCs w:val="24"/>
        </w:rPr>
        <w:t xml:space="preserve"> </w:t>
      </w:r>
      <w:r w:rsidRPr="007A4091">
        <w:rPr>
          <w:rFonts w:ascii="Times New Roman" w:hAnsi="Times New Roman" w:cs="Times New Roman"/>
          <w:sz w:val="24"/>
          <w:szCs w:val="24"/>
        </w:rPr>
        <w:t>%</w:t>
      </w:r>
      <w:r w:rsidR="00634F1E" w:rsidRPr="007A4091">
        <w:rPr>
          <w:rFonts w:ascii="Times New Roman" w:hAnsi="Times New Roman" w:cs="Times New Roman"/>
          <w:sz w:val="24"/>
          <w:szCs w:val="24"/>
        </w:rPr>
        <w:t xml:space="preserve">, </w:t>
      </w:r>
      <w:r w:rsidRPr="007A4091">
        <w:rPr>
          <w:rFonts w:ascii="Times New Roman" w:hAnsi="Times New Roman" w:cs="Times New Roman"/>
          <w:sz w:val="24"/>
          <w:szCs w:val="24"/>
        </w:rPr>
        <w:t xml:space="preserve"> u HD </w:t>
      </w:r>
      <w:r w:rsidR="00F06ABB" w:rsidRPr="007A4091">
        <w:rPr>
          <w:rFonts w:ascii="Times New Roman" w:hAnsi="Times New Roman" w:cs="Times New Roman"/>
          <w:sz w:val="24"/>
          <w:szCs w:val="24"/>
        </w:rPr>
        <w:t>nie je dlhšie ako 6 mesiacov, len u malej časti môže pretrvávať do 3 rokov</w:t>
      </w:r>
      <w:r w:rsidR="005479A2" w:rsidRPr="007A4091">
        <w:rPr>
          <w:rFonts w:ascii="Times New Roman" w:hAnsi="Times New Roman" w:cs="Times New Roman"/>
          <w:sz w:val="24"/>
          <w:szCs w:val="24"/>
        </w:rPr>
        <w:t>.</w:t>
      </w:r>
    </w:p>
    <w:p w:rsidR="00F06ABB" w:rsidRPr="007A4091" w:rsidRDefault="00F06ABB" w:rsidP="007A4091">
      <w:pPr>
        <w:pStyle w:val="Odsekzoznamu"/>
        <w:spacing w:line="276" w:lineRule="auto"/>
        <w:jc w:val="both"/>
        <w:rPr>
          <w:rFonts w:ascii="Times New Roman" w:hAnsi="Times New Roman" w:cs="Times New Roman"/>
          <w:b/>
          <w:sz w:val="24"/>
          <w:szCs w:val="24"/>
        </w:rPr>
      </w:pPr>
    </w:p>
    <w:p w:rsidR="009D3EE0" w:rsidRPr="007A4091" w:rsidRDefault="009D3EE0" w:rsidP="007A4091">
      <w:pPr>
        <w:spacing w:after="0" w:line="276" w:lineRule="auto"/>
        <w:jc w:val="both"/>
        <w:rPr>
          <w:rFonts w:ascii="Times New Roman" w:hAnsi="Times New Roman" w:cs="Times New Roman"/>
          <w:b/>
          <w:sz w:val="24"/>
          <w:szCs w:val="24"/>
        </w:rPr>
      </w:pPr>
      <w:r w:rsidRPr="007A4091">
        <w:rPr>
          <w:rFonts w:ascii="Times New Roman" w:hAnsi="Times New Roman" w:cs="Times New Roman"/>
          <w:b/>
          <w:sz w:val="24"/>
          <w:szCs w:val="24"/>
        </w:rPr>
        <w:t>Klinické príznaky</w:t>
      </w:r>
    </w:p>
    <w:p w:rsidR="00F06ABB" w:rsidRPr="007A4091" w:rsidRDefault="009D3EE0" w:rsidP="007A4091">
      <w:pPr>
        <w:spacing w:after="0" w:line="276" w:lineRule="auto"/>
        <w:ind w:firstLine="708"/>
        <w:jc w:val="both"/>
        <w:rPr>
          <w:rFonts w:ascii="Times New Roman" w:hAnsi="Times New Roman" w:cs="Times New Roman"/>
          <w:sz w:val="24"/>
          <w:szCs w:val="24"/>
        </w:rPr>
      </w:pPr>
      <w:r w:rsidRPr="007A4091">
        <w:rPr>
          <w:rFonts w:ascii="Times New Roman" w:hAnsi="Times New Roman" w:cs="Times New Roman"/>
          <w:sz w:val="24"/>
          <w:szCs w:val="24"/>
        </w:rPr>
        <w:t xml:space="preserve">Závažnosť klinických príznakov závisí od </w:t>
      </w:r>
      <w:proofErr w:type="spellStart"/>
      <w:r w:rsidRPr="007A4091">
        <w:rPr>
          <w:rFonts w:ascii="Times New Roman" w:hAnsi="Times New Roman" w:cs="Times New Roman"/>
          <w:sz w:val="24"/>
          <w:szCs w:val="24"/>
        </w:rPr>
        <w:t>sérotypu</w:t>
      </w:r>
      <w:proofErr w:type="spellEnd"/>
      <w:r w:rsidRPr="007A4091">
        <w:rPr>
          <w:rFonts w:ascii="Times New Roman" w:hAnsi="Times New Roman" w:cs="Times New Roman"/>
          <w:sz w:val="24"/>
          <w:szCs w:val="24"/>
        </w:rPr>
        <w:t xml:space="preserve"> vírusu, expozičnej dávky, veku a druhu zvieraťa a od imunity hostiteľa. Chorobnosť môže u vnímavých populácií dosiahnuť 100 %. Mortalita je vo všeobecnosti</w:t>
      </w:r>
      <w:r w:rsidR="00732DC0">
        <w:rPr>
          <w:rFonts w:ascii="Times New Roman" w:hAnsi="Times New Roman" w:cs="Times New Roman"/>
          <w:sz w:val="24"/>
          <w:szCs w:val="24"/>
        </w:rPr>
        <w:t xml:space="preserve"> nízka u dospelých zvierat (1–</w:t>
      </w:r>
      <w:r w:rsidRPr="007A4091">
        <w:rPr>
          <w:rFonts w:ascii="Times New Roman" w:hAnsi="Times New Roman" w:cs="Times New Roman"/>
          <w:sz w:val="24"/>
          <w:szCs w:val="24"/>
        </w:rPr>
        <w:t xml:space="preserve">5 %), ale vyššia u mladých teliat, jahniat a prasiatok (20 % alebo viac). </w:t>
      </w:r>
    </w:p>
    <w:p w:rsidR="00F06ABB" w:rsidRPr="007A4091" w:rsidRDefault="009D3EE0" w:rsidP="007A4091">
      <w:pPr>
        <w:spacing w:after="0" w:line="276" w:lineRule="auto"/>
        <w:ind w:firstLine="708"/>
        <w:jc w:val="both"/>
        <w:rPr>
          <w:rFonts w:ascii="Times New Roman" w:hAnsi="Times New Roman" w:cs="Times New Roman"/>
          <w:sz w:val="24"/>
          <w:szCs w:val="24"/>
        </w:rPr>
      </w:pPr>
      <w:r w:rsidRPr="007A4091">
        <w:rPr>
          <w:rFonts w:ascii="Times New Roman" w:hAnsi="Times New Roman" w:cs="Times New Roman"/>
          <w:sz w:val="24"/>
          <w:szCs w:val="24"/>
        </w:rPr>
        <w:t>Inkubačná doba</w:t>
      </w:r>
      <w:r w:rsidR="00F06ABB" w:rsidRPr="007A4091">
        <w:rPr>
          <w:rFonts w:ascii="Times New Roman" w:hAnsi="Times New Roman" w:cs="Times New Roman"/>
          <w:sz w:val="24"/>
          <w:szCs w:val="24"/>
        </w:rPr>
        <w:t xml:space="preserve"> je</w:t>
      </w:r>
      <w:r w:rsidR="00732DC0">
        <w:rPr>
          <w:rFonts w:ascii="Times New Roman" w:hAnsi="Times New Roman" w:cs="Times New Roman"/>
          <w:sz w:val="24"/>
          <w:szCs w:val="24"/>
        </w:rPr>
        <w:t xml:space="preserve"> 2–</w:t>
      </w:r>
      <w:r w:rsidR="00F06ABB" w:rsidRPr="007A4091">
        <w:rPr>
          <w:rFonts w:ascii="Times New Roman" w:hAnsi="Times New Roman" w:cs="Times New Roman"/>
          <w:sz w:val="24"/>
          <w:szCs w:val="24"/>
        </w:rPr>
        <w:t xml:space="preserve">14 dní. Táto sa môže líšiť, napríklad </w:t>
      </w:r>
      <w:r w:rsidR="005479A2" w:rsidRPr="007A4091">
        <w:rPr>
          <w:rFonts w:ascii="Times New Roman" w:hAnsi="Times New Roman" w:cs="Times New Roman"/>
          <w:sz w:val="24"/>
          <w:szCs w:val="24"/>
        </w:rPr>
        <w:t xml:space="preserve">u oviec </w:t>
      </w:r>
      <w:r w:rsidR="00F06ABB" w:rsidRPr="007A4091">
        <w:rPr>
          <w:rFonts w:ascii="Times New Roman" w:hAnsi="Times New Roman" w:cs="Times New Roman"/>
          <w:sz w:val="24"/>
          <w:szCs w:val="24"/>
        </w:rPr>
        <w:t>bolo potvrden</w:t>
      </w:r>
      <w:r w:rsidR="00DC51B6" w:rsidRPr="007A4091">
        <w:rPr>
          <w:rFonts w:ascii="Times New Roman" w:hAnsi="Times New Roman" w:cs="Times New Roman"/>
          <w:sz w:val="24"/>
          <w:szCs w:val="24"/>
        </w:rPr>
        <w:t>ých</w:t>
      </w:r>
      <w:r w:rsidR="00732DC0">
        <w:rPr>
          <w:rFonts w:ascii="Times New Roman" w:hAnsi="Times New Roman" w:cs="Times New Roman"/>
          <w:sz w:val="24"/>
          <w:szCs w:val="24"/>
        </w:rPr>
        <w:t xml:space="preserve"> 1–</w:t>
      </w:r>
      <w:r w:rsidR="00F06ABB" w:rsidRPr="007A4091">
        <w:rPr>
          <w:rFonts w:ascii="Times New Roman" w:hAnsi="Times New Roman" w:cs="Times New Roman"/>
          <w:sz w:val="24"/>
          <w:szCs w:val="24"/>
        </w:rPr>
        <w:t xml:space="preserve">12 dní, pričom najviac prípadov sa objaví  medzi druhým a ôsmym dňom;  2–14  dní je u HD; a u ošípaných to môžu byť len 2 dni. </w:t>
      </w:r>
    </w:p>
    <w:p w:rsidR="009D3EE0" w:rsidRPr="007A4091" w:rsidRDefault="009D3EE0" w:rsidP="007A4091">
      <w:pPr>
        <w:spacing w:after="0" w:line="276" w:lineRule="auto"/>
        <w:ind w:firstLine="708"/>
        <w:jc w:val="both"/>
        <w:rPr>
          <w:rFonts w:ascii="Times New Roman" w:hAnsi="Times New Roman" w:cs="Times New Roman"/>
          <w:sz w:val="24"/>
          <w:szCs w:val="24"/>
        </w:rPr>
      </w:pPr>
      <w:r w:rsidRPr="007A4091">
        <w:rPr>
          <w:rFonts w:ascii="Times New Roman" w:hAnsi="Times New Roman" w:cs="Times New Roman"/>
          <w:sz w:val="24"/>
          <w:szCs w:val="24"/>
        </w:rPr>
        <w:t xml:space="preserve">Klinické príznaky môžu byť od miernych alebo nevýrazných až po závažné: u hovädzieho dobytka a intenzívne chovaných ošípaných sú </w:t>
      </w:r>
      <w:r w:rsidR="00F06ABB" w:rsidRPr="007A4091">
        <w:rPr>
          <w:rFonts w:ascii="Times New Roman" w:hAnsi="Times New Roman" w:cs="Times New Roman"/>
          <w:sz w:val="24"/>
          <w:szCs w:val="24"/>
        </w:rPr>
        <w:t xml:space="preserve">závažnejšie ako u oviec a kôz.  </w:t>
      </w:r>
      <w:r w:rsidRPr="007A4091">
        <w:rPr>
          <w:rFonts w:ascii="Times New Roman" w:hAnsi="Times New Roman" w:cs="Times New Roman"/>
          <w:sz w:val="24"/>
          <w:szCs w:val="24"/>
        </w:rPr>
        <w:t>Typickým klinickým príznakom je výskyt pľuzgierov (</w:t>
      </w:r>
      <w:proofErr w:type="spellStart"/>
      <w:r w:rsidR="00F06ABB" w:rsidRPr="007A4091">
        <w:rPr>
          <w:rFonts w:ascii="Times New Roman" w:hAnsi="Times New Roman" w:cs="Times New Roman"/>
          <w:sz w:val="24"/>
          <w:szCs w:val="24"/>
        </w:rPr>
        <w:t>áft</w:t>
      </w:r>
      <w:proofErr w:type="spellEnd"/>
      <w:r w:rsidR="00F06ABB" w:rsidRPr="007A4091">
        <w:rPr>
          <w:rFonts w:ascii="Times New Roman" w:hAnsi="Times New Roman" w:cs="Times New Roman"/>
          <w:sz w:val="24"/>
          <w:szCs w:val="24"/>
        </w:rPr>
        <w:t xml:space="preserve"> </w:t>
      </w:r>
      <w:r w:rsidRPr="007A4091">
        <w:rPr>
          <w:rFonts w:ascii="Times New Roman" w:hAnsi="Times New Roman" w:cs="Times New Roman"/>
          <w:sz w:val="24"/>
          <w:szCs w:val="24"/>
        </w:rPr>
        <w:t xml:space="preserve">alebo </w:t>
      </w:r>
      <w:proofErr w:type="spellStart"/>
      <w:r w:rsidRPr="007A4091">
        <w:rPr>
          <w:rFonts w:ascii="Times New Roman" w:hAnsi="Times New Roman" w:cs="Times New Roman"/>
          <w:sz w:val="24"/>
          <w:szCs w:val="24"/>
        </w:rPr>
        <w:t>vezikúl</w:t>
      </w:r>
      <w:proofErr w:type="spellEnd"/>
      <w:r w:rsidRPr="007A4091">
        <w:rPr>
          <w:rFonts w:ascii="Times New Roman" w:hAnsi="Times New Roman" w:cs="Times New Roman"/>
          <w:sz w:val="24"/>
          <w:szCs w:val="24"/>
        </w:rPr>
        <w:t>) na nose, jazyku alebo perách, vo vnútri ústnej dutiny, medzi prstami, nad kopytami, na ceckoch a na tlakových miestach na koži. Prasknuté pľuzgiere môžu mať za následok extrémn</w:t>
      </w:r>
      <w:r w:rsidR="005479A2" w:rsidRPr="007A4091">
        <w:rPr>
          <w:rFonts w:ascii="Times New Roman" w:hAnsi="Times New Roman" w:cs="Times New Roman"/>
          <w:sz w:val="24"/>
          <w:szCs w:val="24"/>
        </w:rPr>
        <w:t>e</w:t>
      </w:r>
      <w:r w:rsidRPr="007A4091">
        <w:rPr>
          <w:rFonts w:ascii="Times New Roman" w:hAnsi="Times New Roman" w:cs="Times New Roman"/>
          <w:sz w:val="24"/>
          <w:szCs w:val="24"/>
        </w:rPr>
        <w:t xml:space="preserve"> kríva</w:t>
      </w:r>
      <w:r w:rsidR="00F06ABB" w:rsidRPr="007A4091">
        <w:rPr>
          <w:rFonts w:ascii="Times New Roman" w:hAnsi="Times New Roman" w:cs="Times New Roman"/>
          <w:sz w:val="24"/>
          <w:szCs w:val="24"/>
        </w:rPr>
        <w:t>nie</w:t>
      </w:r>
      <w:r w:rsidRPr="007A4091">
        <w:rPr>
          <w:rFonts w:ascii="Times New Roman" w:hAnsi="Times New Roman" w:cs="Times New Roman"/>
          <w:sz w:val="24"/>
          <w:szCs w:val="24"/>
        </w:rPr>
        <w:t xml:space="preserve"> a neochotu pohybovať sa alebo </w:t>
      </w:r>
      <w:r w:rsidR="00F06ABB" w:rsidRPr="007A4091">
        <w:rPr>
          <w:rFonts w:ascii="Times New Roman" w:hAnsi="Times New Roman" w:cs="Times New Roman"/>
          <w:sz w:val="24"/>
          <w:szCs w:val="24"/>
        </w:rPr>
        <w:t xml:space="preserve">prijímať krmivo. </w:t>
      </w:r>
      <w:r w:rsidRPr="007A4091">
        <w:rPr>
          <w:rFonts w:ascii="Times New Roman" w:hAnsi="Times New Roman" w:cs="Times New Roman"/>
          <w:sz w:val="24"/>
          <w:szCs w:val="24"/>
        </w:rPr>
        <w:t xml:space="preserve"> Pľuzgiere sa zvyčajne zahoja do 7 dní (niekedy aj dlhšie), ale môžu sa vyskytnúť aj komplikácie, ako napríklad sekundárna bakteriálna i</w:t>
      </w:r>
      <w:r w:rsidR="00F06ABB" w:rsidRPr="007A4091">
        <w:rPr>
          <w:rFonts w:ascii="Times New Roman" w:hAnsi="Times New Roman" w:cs="Times New Roman"/>
          <w:sz w:val="24"/>
          <w:szCs w:val="24"/>
        </w:rPr>
        <w:t xml:space="preserve">nfekcia otvorených pľuzgierov. </w:t>
      </w:r>
      <w:r w:rsidRPr="007A4091">
        <w:rPr>
          <w:rFonts w:ascii="Times New Roman" w:hAnsi="Times New Roman" w:cs="Times New Roman"/>
          <w:sz w:val="24"/>
          <w:szCs w:val="24"/>
        </w:rPr>
        <w:t xml:space="preserve">Ďalšími častými príznakmi sú horúčka, depresia, </w:t>
      </w:r>
      <w:proofErr w:type="spellStart"/>
      <w:r w:rsidRPr="007A4091">
        <w:rPr>
          <w:rFonts w:ascii="Times New Roman" w:hAnsi="Times New Roman" w:cs="Times New Roman"/>
          <w:sz w:val="24"/>
          <w:szCs w:val="24"/>
        </w:rPr>
        <w:t>hypersalivácia</w:t>
      </w:r>
      <w:proofErr w:type="spellEnd"/>
      <w:r w:rsidRPr="007A4091">
        <w:rPr>
          <w:rFonts w:ascii="Times New Roman" w:hAnsi="Times New Roman" w:cs="Times New Roman"/>
          <w:sz w:val="24"/>
          <w:szCs w:val="24"/>
        </w:rPr>
        <w:t>, strata chuti do jedla, strata hmotnosti, spomalenie rastu a pokles produkcie mlieka, ktorý môže pretrvávať aj po vyliečení. Uvádza sa, že u chronicky postihnutých zvierat dochádza k celkovému zníženiu dojivosti o 80 %. Zdravie mladých teliat, jahniat a prasiatok môže byť ohrozené nedostatkom mlieka, ak sú infikované matk</w:t>
      </w:r>
      <w:r w:rsidR="00F06ABB" w:rsidRPr="007A4091">
        <w:rPr>
          <w:rFonts w:ascii="Times New Roman" w:hAnsi="Times New Roman" w:cs="Times New Roman"/>
          <w:sz w:val="24"/>
          <w:szCs w:val="24"/>
        </w:rPr>
        <w:t xml:space="preserve">y. </w:t>
      </w:r>
      <w:r w:rsidRPr="007A4091">
        <w:rPr>
          <w:rFonts w:ascii="Times New Roman" w:hAnsi="Times New Roman" w:cs="Times New Roman"/>
          <w:sz w:val="24"/>
          <w:szCs w:val="24"/>
        </w:rPr>
        <w:t xml:space="preserve">K úhynu môže dôjsť ešte pred vznikom pľuzgierov v dôsledku </w:t>
      </w:r>
      <w:proofErr w:type="spellStart"/>
      <w:r w:rsidRPr="007A4091">
        <w:rPr>
          <w:rFonts w:ascii="Times New Roman" w:hAnsi="Times New Roman" w:cs="Times New Roman"/>
          <w:sz w:val="24"/>
          <w:szCs w:val="24"/>
        </w:rPr>
        <w:t>multifokálnej</w:t>
      </w:r>
      <w:proofErr w:type="spellEnd"/>
      <w:r w:rsidRPr="007A4091">
        <w:rPr>
          <w:rFonts w:ascii="Times New Roman" w:hAnsi="Times New Roman" w:cs="Times New Roman"/>
          <w:sz w:val="24"/>
          <w:szCs w:val="24"/>
        </w:rPr>
        <w:t xml:space="preserve"> </w:t>
      </w:r>
      <w:proofErr w:type="spellStart"/>
      <w:r w:rsidRPr="007A4091">
        <w:rPr>
          <w:rFonts w:ascii="Times New Roman" w:hAnsi="Times New Roman" w:cs="Times New Roman"/>
          <w:sz w:val="24"/>
          <w:szCs w:val="24"/>
        </w:rPr>
        <w:t>myokarditídy</w:t>
      </w:r>
      <w:proofErr w:type="spellEnd"/>
      <w:r w:rsidRPr="007A4091">
        <w:rPr>
          <w:rFonts w:ascii="Times New Roman" w:hAnsi="Times New Roman" w:cs="Times New Roman"/>
          <w:sz w:val="24"/>
          <w:szCs w:val="24"/>
        </w:rPr>
        <w:t xml:space="preserve">. </w:t>
      </w:r>
      <w:proofErr w:type="spellStart"/>
      <w:r w:rsidRPr="007A4091">
        <w:rPr>
          <w:rFonts w:ascii="Times New Roman" w:hAnsi="Times New Roman" w:cs="Times New Roman"/>
          <w:sz w:val="24"/>
          <w:szCs w:val="24"/>
        </w:rPr>
        <w:t>Myozitída</w:t>
      </w:r>
      <w:proofErr w:type="spellEnd"/>
      <w:r w:rsidRPr="007A4091">
        <w:rPr>
          <w:rFonts w:ascii="Times New Roman" w:hAnsi="Times New Roman" w:cs="Times New Roman"/>
          <w:sz w:val="24"/>
          <w:szCs w:val="24"/>
        </w:rPr>
        <w:t xml:space="preserve"> sa môže vyskytnúť aj na iných miestach.</w:t>
      </w:r>
    </w:p>
    <w:p w:rsidR="00EA3A19" w:rsidRPr="007A4091" w:rsidRDefault="00EA3A19" w:rsidP="007A4091">
      <w:pPr>
        <w:spacing w:line="276" w:lineRule="auto"/>
        <w:jc w:val="both"/>
        <w:rPr>
          <w:rFonts w:ascii="Times New Roman" w:hAnsi="Times New Roman" w:cs="Times New Roman"/>
          <w:b/>
          <w:sz w:val="24"/>
          <w:szCs w:val="24"/>
        </w:rPr>
      </w:pPr>
    </w:p>
    <w:p w:rsidR="009D3EE0" w:rsidRPr="007A4091" w:rsidRDefault="009D3EE0" w:rsidP="007A4091">
      <w:pPr>
        <w:spacing w:after="0" w:line="276" w:lineRule="auto"/>
        <w:jc w:val="both"/>
        <w:rPr>
          <w:rFonts w:ascii="Times New Roman" w:hAnsi="Times New Roman" w:cs="Times New Roman"/>
          <w:b/>
          <w:sz w:val="24"/>
          <w:szCs w:val="24"/>
        </w:rPr>
      </w:pPr>
      <w:r w:rsidRPr="007A4091">
        <w:rPr>
          <w:rFonts w:ascii="Times New Roman" w:hAnsi="Times New Roman" w:cs="Times New Roman"/>
          <w:b/>
          <w:sz w:val="24"/>
          <w:szCs w:val="24"/>
        </w:rPr>
        <w:t>Diagnostika</w:t>
      </w:r>
    </w:p>
    <w:p w:rsidR="00EA3A19" w:rsidRPr="007A4091" w:rsidRDefault="009D3EE0" w:rsidP="007A4091">
      <w:pPr>
        <w:spacing w:after="0" w:line="276" w:lineRule="auto"/>
        <w:ind w:firstLine="708"/>
        <w:jc w:val="both"/>
        <w:rPr>
          <w:rFonts w:ascii="Times New Roman" w:hAnsi="Times New Roman" w:cs="Times New Roman"/>
          <w:sz w:val="24"/>
          <w:szCs w:val="24"/>
        </w:rPr>
      </w:pPr>
      <w:r w:rsidRPr="007A4091">
        <w:rPr>
          <w:rFonts w:ascii="Times New Roman" w:hAnsi="Times New Roman" w:cs="Times New Roman"/>
          <w:sz w:val="24"/>
          <w:szCs w:val="24"/>
        </w:rPr>
        <w:t xml:space="preserve">Podozrenie na ochorenie možno vysloviť na základe klinických príznakov. Klinicky však nemožno slintačku a krívačku odlíšiť od iných </w:t>
      </w:r>
      <w:proofErr w:type="spellStart"/>
      <w:r w:rsidRPr="007A4091">
        <w:rPr>
          <w:rFonts w:ascii="Times New Roman" w:hAnsi="Times New Roman" w:cs="Times New Roman"/>
          <w:sz w:val="24"/>
          <w:szCs w:val="24"/>
        </w:rPr>
        <w:t>vezikulárnych</w:t>
      </w:r>
      <w:proofErr w:type="spellEnd"/>
      <w:r w:rsidRPr="007A4091">
        <w:rPr>
          <w:rFonts w:ascii="Times New Roman" w:hAnsi="Times New Roman" w:cs="Times New Roman"/>
          <w:sz w:val="24"/>
          <w:szCs w:val="24"/>
        </w:rPr>
        <w:t xml:space="preserve"> ochorení, ako je </w:t>
      </w:r>
      <w:proofErr w:type="spellStart"/>
      <w:r w:rsidRPr="007A4091">
        <w:rPr>
          <w:rFonts w:ascii="Times New Roman" w:hAnsi="Times New Roman" w:cs="Times New Roman"/>
          <w:sz w:val="24"/>
          <w:szCs w:val="24"/>
        </w:rPr>
        <w:t>vezikulárna</w:t>
      </w:r>
      <w:proofErr w:type="spellEnd"/>
      <w:r w:rsidRPr="007A4091">
        <w:rPr>
          <w:rFonts w:ascii="Times New Roman" w:hAnsi="Times New Roman" w:cs="Times New Roman"/>
          <w:sz w:val="24"/>
          <w:szCs w:val="24"/>
        </w:rPr>
        <w:t xml:space="preserve"> choroba ošípaných, </w:t>
      </w:r>
      <w:proofErr w:type="spellStart"/>
      <w:r w:rsidRPr="007A4091">
        <w:rPr>
          <w:rFonts w:ascii="Times New Roman" w:hAnsi="Times New Roman" w:cs="Times New Roman"/>
          <w:sz w:val="24"/>
          <w:szCs w:val="24"/>
        </w:rPr>
        <w:t>vezikulárna</w:t>
      </w:r>
      <w:proofErr w:type="spellEnd"/>
      <w:r w:rsidRPr="007A4091">
        <w:rPr>
          <w:rFonts w:ascii="Times New Roman" w:hAnsi="Times New Roman" w:cs="Times New Roman"/>
          <w:sz w:val="24"/>
          <w:szCs w:val="24"/>
        </w:rPr>
        <w:t xml:space="preserve"> </w:t>
      </w:r>
      <w:proofErr w:type="spellStart"/>
      <w:r w:rsidRPr="007A4091">
        <w:rPr>
          <w:rFonts w:ascii="Times New Roman" w:hAnsi="Times New Roman" w:cs="Times New Roman"/>
          <w:sz w:val="24"/>
          <w:szCs w:val="24"/>
        </w:rPr>
        <w:t>stom</w:t>
      </w:r>
      <w:r w:rsidR="00F06ABB" w:rsidRPr="007A4091">
        <w:rPr>
          <w:rFonts w:ascii="Times New Roman" w:hAnsi="Times New Roman" w:cs="Times New Roman"/>
          <w:sz w:val="24"/>
          <w:szCs w:val="24"/>
        </w:rPr>
        <w:t>atitída</w:t>
      </w:r>
      <w:proofErr w:type="spellEnd"/>
      <w:r w:rsidR="00F06ABB" w:rsidRPr="007A4091">
        <w:rPr>
          <w:rFonts w:ascii="Times New Roman" w:hAnsi="Times New Roman" w:cs="Times New Roman"/>
          <w:sz w:val="24"/>
          <w:szCs w:val="24"/>
        </w:rPr>
        <w:t xml:space="preserve"> a </w:t>
      </w:r>
      <w:proofErr w:type="spellStart"/>
      <w:r w:rsidR="00F06ABB" w:rsidRPr="007A4091">
        <w:rPr>
          <w:rFonts w:ascii="Times New Roman" w:hAnsi="Times New Roman" w:cs="Times New Roman"/>
          <w:sz w:val="24"/>
          <w:szCs w:val="24"/>
        </w:rPr>
        <w:t>vezikulárny</w:t>
      </w:r>
      <w:proofErr w:type="spellEnd"/>
      <w:r w:rsidR="00F06ABB" w:rsidRPr="007A4091">
        <w:rPr>
          <w:rFonts w:ascii="Times New Roman" w:hAnsi="Times New Roman" w:cs="Times New Roman"/>
          <w:sz w:val="24"/>
          <w:szCs w:val="24"/>
        </w:rPr>
        <w:t xml:space="preserve"> exantém.  Je preto nevyhnutné p</w:t>
      </w:r>
      <w:r w:rsidRPr="007A4091">
        <w:rPr>
          <w:rFonts w:ascii="Times New Roman" w:hAnsi="Times New Roman" w:cs="Times New Roman"/>
          <w:sz w:val="24"/>
          <w:szCs w:val="24"/>
        </w:rPr>
        <w:t>otvrdenie každého podozrenia na slintačku a krívačku laboratórnymi testami</w:t>
      </w:r>
      <w:r w:rsidR="00F06ABB" w:rsidRPr="007A4091">
        <w:rPr>
          <w:rFonts w:ascii="Times New Roman" w:hAnsi="Times New Roman" w:cs="Times New Roman"/>
          <w:sz w:val="24"/>
          <w:szCs w:val="24"/>
        </w:rPr>
        <w:t>.</w:t>
      </w:r>
      <w:r w:rsidRPr="007A4091">
        <w:rPr>
          <w:rFonts w:ascii="Times New Roman" w:hAnsi="Times New Roman" w:cs="Times New Roman"/>
          <w:sz w:val="24"/>
          <w:szCs w:val="24"/>
        </w:rPr>
        <w:t xml:space="preserve"> </w:t>
      </w:r>
    </w:p>
    <w:p w:rsidR="00EA3A19" w:rsidRPr="007A4091" w:rsidRDefault="004B2B59" w:rsidP="00BB2560">
      <w:pPr>
        <w:spacing w:after="0" w:line="276" w:lineRule="auto"/>
        <w:rPr>
          <w:rFonts w:ascii="Times New Roman" w:hAnsi="Times New Roman" w:cs="Times New Roman"/>
          <w:b/>
          <w:sz w:val="24"/>
          <w:szCs w:val="24"/>
        </w:rPr>
      </w:pPr>
      <w:r w:rsidRPr="007A4091">
        <w:rPr>
          <w:rFonts w:ascii="Times New Roman" w:hAnsi="Times New Roman" w:cs="Times New Roman"/>
          <w:b/>
          <w:sz w:val="24"/>
          <w:szCs w:val="24"/>
        </w:rPr>
        <w:lastRenderedPageBreak/>
        <w:t xml:space="preserve">Laboratórna diagnostika </w:t>
      </w:r>
    </w:p>
    <w:p w:rsidR="004B2B59" w:rsidRPr="007A4091" w:rsidRDefault="005479A2" w:rsidP="00BB2560">
      <w:pPr>
        <w:spacing w:after="0" w:line="276" w:lineRule="auto"/>
        <w:ind w:firstLine="360"/>
        <w:rPr>
          <w:rFonts w:ascii="Times New Roman" w:hAnsi="Times New Roman" w:cs="Times New Roman"/>
          <w:b/>
          <w:sz w:val="24"/>
          <w:szCs w:val="24"/>
        </w:rPr>
      </w:pPr>
      <w:r w:rsidRPr="007A4091">
        <w:rPr>
          <w:rFonts w:ascii="Times New Roman" w:hAnsi="Times New Roman" w:cs="Times New Roman"/>
          <w:sz w:val="24"/>
          <w:szCs w:val="24"/>
        </w:rPr>
        <w:t>Na laboratórnu diagnostiku slintačky a krívačky odoberáme nasledovné vzorky:</w:t>
      </w:r>
    </w:p>
    <w:p w:rsidR="00BB2560" w:rsidRDefault="00BB2560" w:rsidP="00870B37">
      <w:pPr>
        <w:spacing w:after="0" w:line="240" w:lineRule="auto"/>
        <w:ind w:firstLine="357"/>
        <w:rPr>
          <w:rFonts w:ascii="Times New Roman" w:hAnsi="Times New Roman" w:cs="Times New Roman"/>
          <w:sz w:val="24"/>
          <w:szCs w:val="24"/>
        </w:rPr>
      </w:pPr>
      <w:r>
        <w:rPr>
          <w:rFonts w:ascii="Times New Roman" w:hAnsi="Times New Roman" w:cs="Times New Roman"/>
          <w:sz w:val="24"/>
          <w:szCs w:val="24"/>
        </w:rPr>
        <w:t xml:space="preserve">– </w:t>
      </w:r>
      <w:r w:rsidR="004B2B59" w:rsidRPr="00BB2560">
        <w:rPr>
          <w:rFonts w:ascii="Times New Roman" w:hAnsi="Times New Roman" w:cs="Times New Roman"/>
          <w:sz w:val="24"/>
          <w:szCs w:val="24"/>
        </w:rPr>
        <w:t xml:space="preserve">Epitel z neprasknutých alebo nedávno prasknutých </w:t>
      </w:r>
      <w:proofErr w:type="spellStart"/>
      <w:r w:rsidR="004B2B59" w:rsidRPr="00BB2560">
        <w:rPr>
          <w:rFonts w:ascii="Times New Roman" w:hAnsi="Times New Roman" w:cs="Times New Roman"/>
          <w:sz w:val="24"/>
          <w:szCs w:val="24"/>
        </w:rPr>
        <w:t>vezikúl</w:t>
      </w:r>
      <w:proofErr w:type="spellEnd"/>
      <w:r w:rsidR="004B2B59" w:rsidRPr="00BB2560">
        <w:rPr>
          <w:rFonts w:ascii="Times New Roman" w:hAnsi="Times New Roman" w:cs="Times New Roman"/>
          <w:sz w:val="24"/>
          <w:szCs w:val="24"/>
        </w:rPr>
        <w:t xml:space="preserve">, </w:t>
      </w:r>
      <w:proofErr w:type="spellStart"/>
      <w:r w:rsidR="004B2B59" w:rsidRPr="00BB2560">
        <w:rPr>
          <w:rFonts w:ascii="Times New Roman" w:hAnsi="Times New Roman" w:cs="Times New Roman"/>
          <w:sz w:val="24"/>
          <w:szCs w:val="24"/>
        </w:rPr>
        <w:t>vezikulárn</w:t>
      </w:r>
      <w:r w:rsidR="005479A2" w:rsidRPr="00BB2560">
        <w:rPr>
          <w:rFonts w:ascii="Times New Roman" w:hAnsi="Times New Roman" w:cs="Times New Roman"/>
          <w:sz w:val="24"/>
          <w:szCs w:val="24"/>
        </w:rPr>
        <w:t>u</w:t>
      </w:r>
      <w:proofErr w:type="spellEnd"/>
      <w:r w:rsidR="004B2B59" w:rsidRPr="00BB2560">
        <w:rPr>
          <w:rFonts w:ascii="Times New Roman" w:hAnsi="Times New Roman" w:cs="Times New Roman"/>
          <w:sz w:val="24"/>
          <w:szCs w:val="24"/>
        </w:rPr>
        <w:t xml:space="preserve"> tekutin</w:t>
      </w:r>
      <w:r w:rsidR="005479A2" w:rsidRPr="00BB2560">
        <w:rPr>
          <w:rFonts w:ascii="Times New Roman" w:hAnsi="Times New Roman" w:cs="Times New Roman"/>
          <w:sz w:val="24"/>
          <w:szCs w:val="24"/>
        </w:rPr>
        <w:t>u.</w:t>
      </w:r>
    </w:p>
    <w:p w:rsidR="00BB2560" w:rsidRDefault="00BB2560" w:rsidP="00870B37">
      <w:pPr>
        <w:spacing w:after="0" w:line="240" w:lineRule="auto"/>
        <w:ind w:firstLine="357"/>
        <w:rPr>
          <w:rFonts w:ascii="Times New Roman" w:hAnsi="Times New Roman" w:cs="Times New Roman"/>
          <w:sz w:val="24"/>
          <w:szCs w:val="24"/>
        </w:rPr>
      </w:pPr>
      <w:r>
        <w:rPr>
          <w:rFonts w:ascii="Times New Roman" w:hAnsi="Times New Roman" w:cs="Times New Roman"/>
          <w:sz w:val="24"/>
          <w:szCs w:val="24"/>
        </w:rPr>
        <w:t xml:space="preserve">   </w:t>
      </w:r>
      <w:r w:rsidR="004B2B59" w:rsidRPr="00BB2560">
        <w:rPr>
          <w:rFonts w:ascii="Times New Roman" w:hAnsi="Times New Roman" w:cs="Times New Roman"/>
          <w:sz w:val="24"/>
          <w:szCs w:val="24"/>
        </w:rPr>
        <w:t>Vzorky epitelu sú umiestnené d</w:t>
      </w:r>
      <w:r w:rsidRPr="00BB2560">
        <w:rPr>
          <w:rFonts w:ascii="Times New Roman" w:hAnsi="Times New Roman" w:cs="Times New Roman"/>
          <w:sz w:val="24"/>
          <w:szCs w:val="24"/>
        </w:rPr>
        <w:t xml:space="preserve">o transportného média s pH </w:t>
      </w:r>
      <w:proofErr w:type="spellStart"/>
      <w:r w:rsidRPr="00BB2560">
        <w:rPr>
          <w:rFonts w:ascii="Times New Roman" w:hAnsi="Times New Roman" w:cs="Times New Roman"/>
          <w:sz w:val="24"/>
          <w:szCs w:val="24"/>
        </w:rPr>
        <w:t>of</w:t>
      </w:r>
      <w:proofErr w:type="spellEnd"/>
      <w:r w:rsidRPr="00BB2560">
        <w:rPr>
          <w:rFonts w:ascii="Times New Roman" w:hAnsi="Times New Roman" w:cs="Times New Roman"/>
          <w:sz w:val="24"/>
          <w:szCs w:val="24"/>
        </w:rPr>
        <w:t xml:space="preserve"> 7,2–7,</w:t>
      </w:r>
      <w:r w:rsidR="004B2B59" w:rsidRPr="00BB2560">
        <w:rPr>
          <w:rFonts w:ascii="Times New Roman" w:hAnsi="Times New Roman" w:cs="Times New Roman"/>
          <w:sz w:val="24"/>
          <w:szCs w:val="24"/>
        </w:rPr>
        <w:t>6 a</w:t>
      </w:r>
      <w:r w:rsidR="00095D41" w:rsidRPr="00BB2560">
        <w:rPr>
          <w:rFonts w:ascii="Times New Roman" w:hAnsi="Times New Roman" w:cs="Times New Roman"/>
          <w:sz w:val="24"/>
          <w:szCs w:val="24"/>
        </w:rPr>
        <w:t xml:space="preserve"> sú </w:t>
      </w:r>
      <w:r w:rsidR="004B2B59" w:rsidRPr="00BB2560">
        <w:rPr>
          <w:rFonts w:ascii="Times New Roman" w:hAnsi="Times New Roman" w:cs="Times New Roman"/>
          <w:sz w:val="24"/>
          <w:szCs w:val="24"/>
        </w:rPr>
        <w:t xml:space="preserve">udržiavané </w:t>
      </w:r>
      <w:r>
        <w:rPr>
          <w:rFonts w:ascii="Times New Roman" w:hAnsi="Times New Roman" w:cs="Times New Roman"/>
          <w:sz w:val="24"/>
          <w:szCs w:val="24"/>
        </w:rPr>
        <w:t xml:space="preserve"> </w:t>
      </w:r>
    </w:p>
    <w:p w:rsidR="004B2B59" w:rsidRPr="00BB2560" w:rsidRDefault="00870B37" w:rsidP="00870B37">
      <w:pPr>
        <w:spacing w:after="0" w:line="240" w:lineRule="auto"/>
        <w:ind w:firstLine="357"/>
        <w:rPr>
          <w:rFonts w:ascii="Times New Roman" w:hAnsi="Times New Roman" w:cs="Times New Roman"/>
          <w:sz w:val="24"/>
          <w:szCs w:val="24"/>
        </w:rPr>
      </w:pPr>
      <w:r>
        <w:rPr>
          <w:rFonts w:ascii="Times New Roman" w:hAnsi="Times New Roman" w:cs="Times New Roman"/>
          <w:sz w:val="24"/>
          <w:szCs w:val="24"/>
        </w:rPr>
        <w:t xml:space="preserve">   </w:t>
      </w:r>
      <w:r w:rsidR="004B2B59" w:rsidRPr="00BB2560">
        <w:rPr>
          <w:rFonts w:ascii="Times New Roman" w:hAnsi="Times New Roman" w:cs="Times New Roman"/>
          <w:sz w:val="24"/>
          <w:szCs w:val="24"/>
        </w:rPr>
        <w:t>v</w:t>
      </w:r>
      <w:r w:rsidR="005479A2" w:rsidRPr="00BB2560">
        <w:rPr>
          <w:rFonts w:ascii="Times New Roman" w:hAnsi="Times New Roman" w:cs="Times New Roman"/>
          <w:sz w:val="24"/>
          <w:szCs w:val="24"/>
        </w:rPr>
        <w:t> </w:t>
      </w:r>
      <w:r w:rsidR="004B2B59" w:rsidRPr="00BB2560">
        <w:rPr>
          <w:rFonts w:ascii="Times New Roman" w:hAnsi="Times New Roman" w:cs="Times New Roman"/>
          <w:sz w:val="24"/>
          <w:szCs w:val="24"/>
        </w:rPr>
        <w:t>chlade</w:t>
      </w:r>
      <w:r w:rsidR="005479A2" w:rsidRPr="00BB2560">
        <w:rPr>
          <w:rFonts w:ascii="Times New Roman" w:hAnsi="Times New Roman" w:cs="Times New Roman"/>
          <w:sz w:val="24"/>
          <w:szCs w:val="24"/>
        </w:rPr>
        <w:t>.</w:t>
      </w:r>
    </w:p>
    <w:p w:rsidR="00870B37" w:rsidRDefault="00870B37" w:rsidP="00870B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4B2B59" w:rsidRPr="00870B37">
        <w:rPr>
          <w:rFonts w:ascii="Times New Roman" w:hAnsi="Times New Roman" w:cs="Times New Roman"/>
          <w:sz w:val="24"/>
          <w:szCs w:val="24"/>
        </w:rPr>
        <w:t>Krv a</w:t>
      </w:r>
      <w:r w:rsidR="00BB2560" w:rsidRPr="00870B37">
        <w:rPr>
          <w:rFonts w:ascii="Times New Roman" w:hAnsi="Times New Roman" w:cs="Times New Roman"/>
          <w:sz w:val="24"/>
          <w:szCs w:val="24"/>
        </w:rPr>
        <w:t> </w:t>
      </w:r>
      <w:proofErr w:type="spellStart"/>
      <w:r w:rsidR="004B2B59" w:rsidRPr="00870B37">
        <w:rPr>
          <w:rFonts w:ascii="Times New Roman" w:hAnsi="Times New Roman" w:cs="Times New Roman"/>
          <w:sz w:val="24"/>
          <w:szCs w:val="24"/>
        </w:rPr>
        <w:t>ezofageálno</w:t>
      </w:r>
      <w:r w:rsidR="00BB2560" w:rsidRPr="00870B37">
        <w:rPr>
          <w:rFonts w:ascii="Times New Roman" w:hAnsi="Times New Roman" w:cs="Times New Roman"/>
          <w:sz w:val="24"/>
          <w:szCs w:val="24"/>
        </w:rPr>
        <w:t>-</w:t>
      </w:r>
      <w:r w:rsidR="004B2B59" w:rsidRPr="00870B37">
        <w:rPr>
          <w:rFonts w:ascii="Times New Roman" w:hAnsi="Times New Roman" w:cs="Times New Roman"/>
          <w:sz w:val="24"/>
          <w:szCs w:val="24"/>
        </w:rPr>
        <w:t>faryngeáln</w:t>
      </w:r>
      <w:r w:rsidR="005479A2" w:rsidRPr="00870B37">
        <w:rPr>
          <w:rFonts w:ascii="Times New Roman" w:hAnsi="Times New Roman" w:cs="Times New Roman"/>
          <w:sz w:val="24"/>
          <w:szCs w:val="24"/>
        </w:rPr>
        <w:t>u</w:t>
      </w:r>
      <w:proofErr w:type="spellEnd"/>
      <w:r w:rsidR="004B2B59" w:rsidRPr="00870B37">
        <w:rPr>
          <w:rFonts w:ascii="Times New Roman" w:hAnsi="Times New Roman" w:cs="Times New Roman"/>
          <w:sz w:val="24"/>
          <w:szCs w:val="24"/>
        </w:rPr>
        <w:t xml:space="preserve"> tekutin</w:t>
      </w:r>
      <w:r w:rsidR="005479A2" w:rsidRPr="00870B37">
        <w:rPr>
          <w:rFonts w:ascii="Times New Roman" w:hAnsi="Times New Roman" w:cs="Times New Roman"/>
          <w:sz w:val="24"/>
          <w:szCs w:val="24"/>
        </w:rPr>
        <w:t>u</w:t>
      </w:r>
      <w:r w:rsidR="004B2B59" w:rsidRPr="00870B37">
        <w:rPr>
          <w:rFonts w:ascii="Times New Roman" w:hAnsi="Times New Roman" w:cs="Times New Roman"/>
          <w:sz w:val="24"/>
          <w:szCs w:val="24"/>
        </w:rPr>
        <w:t xml:space="preserve"> odoberan</w:t>
      </w:r>
      <w:r w:rsidR="001079F9" w:rsidRPr="00870B37">
        <w:rPr>
          <w:rFonts w:ascii="Times New Roman" w:hAnsi="Times New Roman" w:cs="Times New Roman"/>
          <w:sz w:val="24"/>
          <w:szCs w:val="24"/>
        </w:rPr>
        <w:t>ú</w:t>
      </w:r>
      <w:r w:rsidR="004B2B59" w:rsidRPr="00870B37">
        <w:rPr>
          <w:rFonts w:ascii="Times New Roman" w:hAnsi="Times New Roman" w:cs="Times New Roman"/>
          <w:sz w:val="24"/>
          <w:szCs w:val="24"/>
        </w:rPr>
        <w:t xml:space="preserve"> metódou  </w:t>
      </w:r>
      <w:proofErr w:type="spellStart"/>
      <w:r w:rsidR="004B2B59" w:rsidRPr="00870B37">
        <w:rPr>
          <w:rFonts w:ascii="Times New Roman" w:hAnsi="Times New Roman" w:cs="Times New Roman"/>
          <w:i/>
          <w:sz w:val="24"/>
          <w:szCs w:val="24"/>
        </w:rPr>
        <w:t>probang</w:t>
      </w:r>
      <w:proofErr w:type="spellEnd"/>
      <w:r w:rsidR="004B2B59" w:rsidRPr="00870B37">
        <w:rPr>
          <w:rFonts w:ascii="Times New Roman" w:hAnsi="Times New Roman" w:cs="Times New Roman"/>
          <w:i/>
          <w:sz w:val="24"/>
          <w:szCs w:val="24"/>
        </w:rPr>
        <w:t xml:space="preserve"> cup</w:t>
      </w:r>
      <w:r>
        <w:rPr>
          <w:rFonts w:ascii="Times New Roman" w:hAnsi="Times New Roman" w:cs="Times New Roman"/>
          <w:sz w:val="24"/>
          <w:szCs w:val="24"/>
        </w:rPr>
        <w:t xml:space="preserve"> u prežúvavcov</w:t>
      </w:r>
    </w:p>
    <w:p w:rsidR="00870B37" w:rsidRDefault="00870B37" w:rsidP="00870B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B2B59" w:rsidRPr="00870B37">
        <w:rPr>
          <w:rFonts w:ascii="Times New Roman" w:hAnsi="Times New Roman" w:cs="Times New Roman"/>
          <w:sz w:val="24"/>
          <w:szCs w:val="24"/>
        </w:rPr>
        <w:t xml:space="preserve">alebo výter z hrdla u ošípaných. Vzorky odobrané </w:t>
      </w:r>
      <w:proofErr w:type="spellStart"/>
      <w:r>
        <w:rPr>
          <w:rFonts w:ascii="Times New Roman" w:hAnsi="Times New Roman" w:cs="Times New Roman"/>
          <w:sz w:val="24"/>
          <w:szCs w:val="24"/>
        </w:rPr>
        <w:t>probangom</w:t>
      </w:r>
      <w:proofErr w:type="spellEnd"/>
      <w:r>
        <w:rPr>
          <w:rFonts w:ascii="Times New Roman" w:hAnsi="Times New Roman" w:cs="Times New Roman"/>
          <w:sz w:val="24"/>
          <w:szCs w:val="24"/>
        </w:rPr>
        <w:t xml:space="preserve"> by mali byť schladené </w:t>
      </w:r>
    </w:p>
    <w:p w:rsidR="004B2B59" w:rsidRPr="00870B37" w:rsidRDefault="004B2B59" w:rsidP="00870B37">
      <w:pPr>
        <w:spacing w:after="0" w:line="240" w:lineRule="auto"/>
        <w:ind w:firstLine="360"/>
        <w:rPr>
          <w:rFonts w:ascii="Times New Roman" w:hAnsi="Times New Roman" w:cs="Times New Roman"/>
          <w:sz w:val="24"/>
          <w:szCs w:val="24"/>
        </w:rPr>
      </w:pPr>
      <w:r w:rsidRPr="00870B37">
        <w:rPr>
          <w:rFonts w:ascii="Times New Roman" w:hAnsi="Times New Roman" w:cs="Times New Roman"/>
          <w:sz w:val="24"/>
          <w:szCs w:val="24"/>
        </w:rPr>
        <w:t xml:space="preserve">alebo zmrazené hneď po odbere. </w:t>
      </w:r>
    </w:p>
    <w:p w:rsidR="004B2B59" w:rsidRPr="00870B37" w:rsidRDefault="00870B37" w:rsidP="00870B37">
      <w:pPr>
        <w:spacing w:line="276" w:lineRule="auto"/>
        <w:rPr>
          <w:rFonts w:ascii="Times New Roman" w:hAnsi="Times New Roman" w:cs="Times New Roman"/>
          <w:sz w:val="24"/>
          <w:szCs w:val="24"/>
        </w:rPr>
      </w:pPr>
      <w:r>
        <w:rPr>
          <w:rFonts w:ascii="Times New Roman" w:hAnsi="Times New Roman" w:cs="Times New Roman"/>
          <w:sz w:val="24"/>
          <w:szCs w:val="24"/>
        </w:rPr>
        <w:t xml:space="preserve">  –  </w:t>
      </w:r>
      <w:r w:rsidR="004B2B59" w:rsidRPr="00870B37">
        <w:rPr>
          <w:rFonts w:ascii="Times New Roman" w:hAnsi="Times New Roman" w:cs="Times New Roman"/>
          <w:sz w:val="24"/>
          <w:szCs w:val="24"/>
        </w:rPr>
        <w:t>Tkanivo myokardu alebo krv odobrané od mŕtvych zvierat</w:t>
      </w:r>
      <w:r w:rsidR="00AD211C" w:rsidRPr="00870B37">
        <w:rPr>
          <w:rFonts w:ascii="Times New Roman" w:hAnsi="Times New Roman" w:cs="Times New Roman"/>
          <w:sz w:val="24"/>
          <w:szCs w:val="24"/>
        </w:rPr>
        <w:t>.</w:t>
      </w:r>
    </w:p>
    <w:p w:rsidR="004B2B59" w:rsidRPr="007A4091" w:rsidRDefault="004B2B59" w:rsidP="00BB2560">
      <w:pPr>
        <w:spacing w:line="276" w:lineRule="auto"/>
        <w:ind w:left="360"/>
        <w:rPr>
          <w:rFonts w:ascii="Times New Roman" w:hAnsi="Times New Roman" w:cs="Times New Roman"/>
          <w:sz w:val="24"/>
          <w:szCs w:val="24"/>
        </w:rPr>
      </w:pPr>
      <w:r w:rsidRPr="007A4091">
        <w:rPr>
          <w:rFonts w:ascii="Times New Roman" w:hAnsi="Times New Roman" w:cs="Times New Roman"/>
          <w:sz w:val="24"/>
          <w:szCs w:val="24"/>
        </w:rPr>
        <w:t xml:space="preserve">Transport vzoriek je možný </w:t>
      </w:r>
      <w:r w:rsidR="00095D41" w:rsidRPr="007A4091">
        <w:rPr>
          <w:rFonts w:ascii="Times New Roman" w:hAnsi="Times New Roman" w:cs="Times New Roman"/>
          <w:sz w:val="24"/>
          <w:szCs w:val="24"/>
        </w:rPr>
        <w:t xml:space="preserve">len </w:t>
      </w:r>
      <w:r w:rsidRPr="007A4091">
        <w:rPr>
          <w:rFonts w:ascii="Times New Roman" w:hAnsi="Times New Roman" w:cs="Times New Roman"/>
          <w:sz w:val="24"/>
          <w:szCs w:val="24"/>
        </w:rPr>
        <w:t xml:space="preserve">za prísnych bezpečnostných opatrení. </w:t>
      </w:r>
    </w:p>
    <w:p w:rsidR="004B2B59" w:rsidRPr="007A4091" w:rsidRDefault="004B2B59" w:rsidP="007A4091">
      <w:pPr>
        <w:spacing w:after="0" w:line="276" w:lineRule="auto"/>
        <w:jc w:val="both"/>
        <w:rPr>
          <w:rFonts w:ascii="Times New Roman" w:hAnsi="Times New Roman" w:cs="Times New Roman"/>
          <w:b/>
          <w:sz w:val="24"/>
          <w:szCs w:val="24"/>
        </w:rPr>
      </w:pPr>
      <w:r w:rsidRPr="007A4091">
        <w:rPr>
          <w:rFonts w:ascii="Times New Roman" w:hAnsi="Times New Roman" w:cs="Times New Roman"/>
          <w:b/>
          <w:sz w:val="24"/>
          <w:szCs w:val="24"/>
        </w:rPr>
        <w:t>Detekcia vírusu</w:t>
      </w:r>
    </w:p>
    <w:p w:rsidR="001079F9" w:rsidRPr="007A4091" w:rsidRDefault="001079F9" w:rsidP="007A4091">
      <w:pPr>
        <w:spacing w:after="0" w:line="276" w:lineRule="auto"/>
        <w:ind w:firstLine="708"/>
        <w:jc w:val="both"/>
        <w:rPr>
          <w:rFonts w:ascii="Times New Roman" w:hAnsi="Times New Roman" w:cs="Times New Roman"/>
          <w:sz w:val="24"/>
          <w:szCs w:val="24"/>
        </w:rPr>
      </w:pPr>
      <w:r w:rsidRPr="007A4091">
        <w:rPr>
          <w:rFonts w:ascii="Times New Roman" w:hAnsi="Times New Roman" w:cs="Times New Roman"/>
          <w:sz w:val="24"/>
          <w:szCs w:val="24"/>
        </w:rPr>
        <w:t xml:space="preserve">Detekcia živého vírusu slintačky a krívačky, vírusového antigénu a vírusovej nukleovej kyseliny je dostačujúca na potvrdenie diagnózy. </w:t>
      </w:r>
    </w:p>
    <w:p w:rsidR="001079F9" w:rsidRPr="007A4091" w:rsidRDefault="00870B37" w:rsidP="007A4091">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RT-</w:t>
      </w:r>
      <w:r w:rsidR="001079F9" w:rsidRPr="007A4091">
        <w:rPr>
          <w:rFonts w:ascii="Times New Roman" w:hAnsi="Times New Roman" w:cs="Times New Roman"/>
          <w:sz w:val="24"/>
          <w:szCs w:val="24"/>
        </w:rPr>
        <w:t>PCR (</w:t>
      </w:r>
      <w:proofErr w:type="spellStart"/>
      <w:r w:rsidR="004B2B59" w:rsidRPr="007A4091">
        <w:rPr>
          <w:rFonts w:ascii="Times New Roman" w:hAnsi="Times New Roman" w:cs="Times New Roman"/>
          <w:sz w:val="24"/>
          <w:szCs w:val="24"/>
        </w:rPr>
        <w:t>Reverse-transcription</w:t>
      </w:r>
      <w:proofErr w:type="spellEnd"/>
      <w:r w:rsidR="004B2B59" w:rsidRPr="007A4091">
        <w:rPr>
          <w:rFonts w:ascii="Times New Roman" w:hAnsi="Times New Roman" w:cs="Times New Roman"/>
          <w:sz w:val="24"/>
          <w:szCs w:val="24"/>
        </w:rPr>
        <w:t xml:space="preserve"> </w:t>
      </w:r>
      <w:proofErr w:type="spellStart"/>
      <w:r w:rsidR="004B2B59" w:rsidRPr="007A4091">
        <w:rPr>
          <w:rFonts w:ascii="Times New Roman" w:hAnsi="Times New Roman" w:cs="Times New Roman"/>
          <w:sz w:val="24"/>
          <w:szCs w:val="24"/>
        </w:rPr>
        <w:t>polymerase</w:t>
      </w:r>
      <w:proofErr w:type="spellEnd"/>
      <w:r w:rsidR="004B2B59" w:rsidRPr="007A4091">
        <w:rPr>
          <w:rFonts w:ascii="Times New Roman" w:hAnsi="Times New Roman" w:cs="Times New Roman"/>
          <w:sz w:val="24"/>
          <w:szCs w:val="24"/>
        </w:rPr>
        <w:t xml:space="preserve"> </w:t>
      </w:r>
      <w:proofErr w:type="spellStart"/>
      <w:r w:rsidR="004B2B59" w:rsidRPr="007A4091">
        <w:rPr>
          <w:rFonts w:ascii="Times New Roman" w:hAnsi="Times New Roman" w:cs="Times New Roman"/>
          <w:sz w:val="24"/>
          <w:szCs w:val="24"/>
        </w:rPr>
        <w:t>chain</w:t>
      </w:r>
      <w:proofErr w:type="spellEnd"/>
      <w:r w:rsidR="004B2B59" w:rsidRPr="007A4091">
        <w:rPr>
          <w:rFonts w:ascii="Times New Roman" w:hAnsi="Times New Roman" w:cs="Times New Roman"/>
          <w:sz w:val="24"/>
          <w:szCs w:val="24"/>
        </w:rPr>
        <w:t xml:space="preserve"> </w:t>
      </w:r>
      <w:proofErr w:type="spellStart"/>
      <w:r w:rsidR="004B2B59" w:rsidRPr="007A4091">
        <w:rPr>
          <w:rFonts w:ascii="Times New Roman" w:hAnsi="Times New Roman" w:cs="Times New Roman"/>
          <w:sz w:val="24"/>
          <w:szCs w:val="24"/>
        </w:rPr>
        <w:t>reaction</w:t>
      </w:r>
      <w:proofErr w:type="spellEnd"/>
      <w:r w:rsidR="001079F9" w:rsidRPr="007A4091">
        <w:rPr>
          <w:rFonts w:ascii="Times New Roman" w:hAnsi="Times New Roman" w:cs="Times New Roman"/>
          <w:sz w:val="24"/>
          <w:szCs w:val="24"/>
        </w:rPr>
        <w:t xml:space="preserve">) </w:t>
      </w:r>
      <w:r w:rsidR="004B2B59" w:rsidRPr="007A4091">
        <w:rPr>
          <w:rFonts w:ascii="Times New Roman" w:hAnsi="Times New Roman" w:cs="Times New Roman"/>
          <w:sz w:val="24"/>
          <w:szCs w:val="24"/>
        </w:rPr>
        <w:t>–</w:t>
      </w:r>
      <w:r w:rsidR="001079F9" w:rsidRPr="007A4091">
        <w:rPr>
          <w:rFonts w:ascii="Times New Roman" w:hAnsi="Times New Roman" w:cs="Times New Roman"/>
          <w:sz w:val="24"/>
          <w:szCs w:val="24"/>
        </w:rPr>
        <w:t xml:space="preserve"> je najčastejšie používanou metódou, ktorá stanovuje vírus-špecifickú nukleovú kyselinu vo vzorkách epitelu, mlieka, séra, </w:t>
      </w:r>
      <w:proofErr w:type="spellStart"/>
      <w:r w:rsidR="001079F9" w:rsidRPr="007A4091">
        <w:rPr>
          <w:rFonts w:ascii="Times New Roman" w:hAnsi="Times New Roman" w:cs="Times New Roman"/>
          <w:sz w:val="24"/>
          <w:szCs w:val="24"/>
        </w:rPr>
        <w:t>orofarynxu</w:t>
      </w:r>
      <w:proofErr w:type="spellEnd"/>
      <w:r w:rsidR="001079F9" w:rsidRPr="007A4091">
        <w:rPr>
          <w:rFonts w:ascii="Times New Roman" w:hAnsi="Times New Roman" w:cs="Times New Roman"/>
          <w:sz w:val="24"/>
          <w:szCs w:val="24"/>
        </w:rPr>
        <w:t xml:space="preserve">. </w:t>
      </w:r>
      <w:r w:rsidR="004B2B59" w:rsidRPr="007A4091">
        <w:rPr>
          <w:rFonts w:ascii="Times New Roman" w:hAnsi="Times New Roman" w:cs="Times New Roman"/>
          <w:sz w:val="24"/>
          <w:szCs w:val="24"/>
        </w:rPr>
        <w:t xml:space="preserve"> </w:t>
      </w:r>
    </w:p>
    <w:p w:rsidR="00640AC5" w:rsidRPr="007A4091" w:rsidRDefault="001079F9" w:rsidP="007A4091">
      <w:pPr>
        <w:spacing w:after="0" w:line="276" w:lineRule="auto"/>
        <w:ind w:firstLine="708"/>
        <w:jc w:val="both"/>
        <w:rPr>
          <w:rFonts w:ascii="Times New Roman" w:hAnsi="Times New Roman" w:cs="Times New Roman"/>
          <w:sz w:val="24"/>
          <w:szCs w:val="24"/>
        </w:rPr>
      </w:pPr>
      <w:r w:rsidRPr="007A4091">
        <w:rPr>
          <w:rFonts w:ascii="Times New Roman" w:hAnsi="Times New Roman" w:cs="Times New Roman"/>
          <w:sz w:val="24"/>
          <w:szCs w:val="24"/>
        </w:rPr>
        <w:t xml:space="preserve">Izolácia vírusu  sa vykonáva </w:t>
      </w:r>
      <w:proofErr w:type="spellStart"/>
      <w:r w:rsidRPr="007A4091">
        <w:rPr>
          <w:rFonts w:ascii="Times New Roman" w:hAnsi="Times New Roman" w:cs="Times New Roman"/>
          <w:sz w:val="24"/>
          <w:szCs w:val="24"/>
        </w:rPr>
        <w:t>inokuláciou</w:t>
      </w:r>
      <w:proofErr w:type="spellEnd"/>
      <w:r w:rsidRPr="007A4091">
        <w:rPr>
          <w:rFonts w:ascii="Times New Roman" w:hAnsi="Times New Roman" w:cs="Times New Roman"/>
          <w:sz w:val="24"/>
          <w:szCs w:val="24"/>
        </w:rPr>
        <w:t xml:space="preserve"> primárnej tkanivovej  kultúry </w:t>
      </w:r>
      <w:proofErr w:type="spellStart"/>
      <w:r w:rsidRPr="007A4091">
        <w:rPr>
          <w:rFonts w:ascii="Times New Roman" w:hAnsi="Times New Roman" w:cs="Times New Roman"/>
          <w:sz w:val="24"/>
          <w:szCs w:val="24"/>
        </w:rPr>
        <w:t>bovinných</w:t>
      </w:r>
      <w:proofErr w:type="spellEnd"/>
      <w:r w:rsidRPr="007A4091">
        <w:rPr>
          <w:rFonts w:ascii="Times New Roman" w:hAnsi="Times New Roman" w:cs="Times New Roman"/>
          <w:sz w:val="24"/>
          <w:szCs w:val="24"/>
        </w:rPr>
        <w:t xml:space="preserve"> </w:t>
      </w:r>
      <w:proofErr w:type="spellStart"/>
      <w:r w:rsidRPr="007A4091">
        <w:rPr>
          <w:rFonts w:ascii="Times New Roman" w:hAnsi="Times New Roman" w:cs="Times New Roman"/>
          <w:sz w:val="24"/>
          <w:szCs w:val="24"/>
        </w:rPr>
        <w:t>tyroidných</w:t>
      </w:r>
      <w:proofErr w:type="spellEnd"/>
      <w:r w:rsidRPr="007A4091">
        <w:rPr>
          <w:rFonts w:ascii="Times New Roman" w:hAnsi="Times New Roman" w:cs="Times New Roman"/>
          <w:sz w:val="24"/>
          <w:szCs w:val="24"/>
        </w:rPr>
        <w:t xml:space="preserve"> alebo prasacích, teľacích alebo jahňacích obličkových buniek. Vnímavé bunkové línie sú </w:t>
      </w:r>
      <w:r w:rsidR="004B2B59" w:rsidRPr="007A4091">
        <w:rPr>
          <w:rFonts w:ascii="Times New Roman" w:hAnsi="Times New Roman" w:cs="Times New Roman"/>
          <w:sz w:val="24"/>
          <w:szCs w:val="24"/>
        </w:rPr>
        <w:t xml:space="preserve"> BHK-21, LFBK-αVβ6 </w:t>
      </w:r>
      <w:r w:rsidRPr="007A4091">
        <w:rPr>
          <w:rFonts w:ascii="Times New Roman" w:hAnsi="Times New Roman" w:cs="Times New Roman"/>
          <w:sz w:val="24"/>
          <w:szCs w:val="24"/>
        </w:rPr>
        <w:t>alebo</w:t>
      </w:r>
      <w:r w:rsidR="004B2B59" w:rsidRPr="007A4091">
        <w:rPr>
          <w:rFonts w:ascii="Times New Roman" w:hAnsi="Times New Roman" w:cs="Times New Roman"/>
          <w:sz w:val="24"/>
          <w:szCs w:val="24"/>
        </w:rPr>
        <w:t xml:space="preserve"> IB-RS-2</w:t>
      </w:r>
      <w:r w:rsidRPr="007A4091">
        <w:rPr>
          <w:rFonts w:ascii="Times New Roman" w:hAnsi="Times New Roman" w:cs="Times New Roman"/>
          <w:sz w:val="24"/>
          <w:szCs w:val="24"/>
        </w:rPr>
        <w:t xml:space="preserve">. </w:t>
      </w:r>
    </w:p>
    <w:p w:rsidR="00094265" w:rsidRPr="007A4091" w:rsidRDefault="00640AC5" w:rsidP="007A4091">
      <w:pPr>
        <w:spacing w:after="0" w:line="276" w:lineRule="auto"/>
        <w:ind w:firstLine="708"/>
        <w:jc w:val="both"/>
        <w:rPr>
          <w:rFonts w:ascii="Times New Roman" w:hAnsi="Times New Roman" w:cs="Times New Roman"/>
          <w:sz w:val="24"/>
          <w:szCs w:val="24"/>
        </w:rPr>
      </w:pPr>
      <w:r w:rsidRPr="007A4091">
        <w:rPr>
          <w:rFonts w:ascii="Times New Roman" w:hAnsi="Times New Roman" w:cs="Times New Roman"/>
          <w:sz w:val="24"/>
          <w:szCs w:val="24"/>
        </w:rPr>
        <w:t>Detekcia antigénu sa môže vykonáva</w:t>
      </w:r>
      <w:r w:rsidR="00870B37">
        <w:rPr>
          <w:rFonts w:ascii="Times New Roman" w:hAnsi="Times New Roman" w:cs="Times New Roman"/>
          <w:sz w:val="24"/>
          <w:szCs w:val="24"/>
        </w:rPr>
        <w:t>ť</w:t>
      </w:r>
      <w:r w:rsidRPr="007A4091">
        <w:rPr>
          <w:rFonts w:ascii="Times New Roman" w:hAnsi="Times New Roman" w:cs="Times New Roman"/>
          <w:sz w:val="24"/>
          <w:szCs w:val="24"/>
        </w:rPr>
        <w:t xml:space="preserve">  ELISA  testom alebo komplement fixačným testom.</w:t>
      </w:r>
    </w:p>
    <w:p w:rsidR="00094265" w:rsidRPr="007A4091" w:rsidRDefault="00094265" w:rsidP="007A4091">
      <w:pPr>
        <w:spacing w:after="0" w:line="276" w:lineRule="auto"/>
        <w:ind w:firstLine="708"/>
        <w:jc w:val="both"/>
        <w:rPr>
          <w:rFonts w:ascii="Times New Roman" w:hAnsi="Times New Roman" w:cs="Times New Roman"/>
          <w:sz w:val="24"/>
          <w:szCs w:val="24"/>
        </w:rPr>
      </w:pPr>
    </w:p>
    <w:p w:rsidR="00640AC5" w:rsidRPr="007A4091" w:rsidRDefault="00640AC5" w:rsidP="007A4091">
      <w:pPr>
        <w:spacing w:after="0" w:line="276" w:lineRule="auto"/>
        <w:jc w:val="both"/>
        <w:rPr>
          <w:rFonts w:ascii="Times New Roman" w:hAnsi="Times New Roman" w:cs="Times New Roman"/>
          <w:b/>
          <w:sz w:val="24"/>
          <w:szCs w:val="24"/>
        </w:rPr>
      </w:pPr>
      <w:proofErr w:type="spellStart"/>
      <w:r w:rsidRPr="007A4091">
        <w:rPr>
          <w:rFonts w:ascii="Times New Roman" w:hAnsi="Times New Roman" w:cs="Times New Roman"/>
          <w:b/>
          <w:sz w:val="24"/>
          <w:szCs w:val="24"/>
        </w:rPr>
        <w:t>Sérologické</w:t>
      </w:r>
      <w:proofErr w:type="spellEnd"/>
      <w:r w:rsidRPr="007A4091">
        <w:rPr>
          <w:rFonts w:ascii="Times New Roman" w:hAnsi="Times New Roman" w:cs="Times New Roman"/>
          <w:b/>
          <w:sz w:val="24"/>
          <w:szCs w:val="24"/>
        </w:rPr>
        <w:t xml:space="preserve"> testy</w:t>
      </w:r>
    </w:p>
    <w:p w:rsidR="00640AC5" w:rsidRPr="007A4091" w:rsidRDefault="00640AC5" w:rsidP="007A4091">
      <w:pPr>
        <w:spacing w:after="0" w:line="276" w:lineRule="auto"/>
        <w:ind w:firstLine="360"/>
        <w:jc w:val="both"/>
        <w:rPr>
          <w:rFonts w:ascii="Times New Roman" w:hAnsi="Times New Roman" w:cs="Times New Roman"/>
          <w:sz w:val="24"/>
          <w:szCs w:val="24"/>
        </w:rPr>
      </w:pPr>
      <w:proofErr w:type="spellStart"/>
      <w:r w:rsidRPr="007A4091">
        <w:rPr>
          <w:rFonts w:ascii="Times New Roman" w:hAnsi="Times New Roman" w:cs="Times New Roman"/>
          <w:sz w:val="24"/>
          <w:szCs w:val="24"/>
        </w:rPr>
        <w:t>Serologické</w:t>
      </w:r>
      <w:proofErr w:type="spellEnd"/>
      <w:r w:rsidRPr="007A4091">
        <w:rPr>
          <w:rFonts w:ascii="Times New Roman" w:hAnsi="Times New Roman" w:cs="Times New Roman"/>
          <w:sz w:val="24"/>
          <w:szCs w:val="24"/>
        </w:rPr>
        <w:t xml:space="preserve"> testy sú vykonávané na tieto účely:</w:t>
      </w:r>
    </w:p>
    <w:p w:rsidR="00640AC5" w:rsidRPr="00870B37" w:rsidRDefault="00870B37" w:rsidP="00870B3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AD211C" w:rsidRPr="00870B37">
        <w:rPr>
          <w:rFonts w:ascii="Times New Roman" w:hAnsi="Times New Roman" w:cs="Times New Roman"/>
          <w:sz w:val="24"/>
          <w:szCs w:val="24"/>
        </w:rPr>
        <w:t>c</w:t>
      </w:r>
      <w:r w:rsidR="00640AC5" w:rsidRPr="00870B37">
        <w:rPr>
          <w:rFonts w:ascii="Times New Roman" w:hAnsi="Times New Roman" w:cs="Times New Roman"/>
          <w:sz w:val="24"/>
          <w:szCs w:val="24"/>
        </w:rPr>
        <w:t>ertifikácia individuálnych zvierat pred importom alebo exportom (medzinárodný obchod)</w:t>
      </w:r>
      <w:r w:rsidR="00AD211C" w:rsidRPr="00870B37">
        <w:rPr>
          <w:rFonts w:ascii="Times New Roman" w:hAnsi="Times New Roman" w:cs="Times New Roman"/>
          <w:sz w:val="24"/>
          <w:szCs w:val="24"/>
        </w:rPr>
        <w:t>;</w:t>
      </w:r>
    </w:p>
    <w:p w:rsidR="00640AC5" w:rsidRPr="00870B37" w:rsidRDefault="00870B37" w:rsidP="00870B3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AD211C" w:rsidRPr="00870B37">
        <w:rPr>
          <w:rFonts w:ascii="Times New Roman" w:hAnsi="Times New Roman" w:cs="Times New Roman"/>
          <w:sz w:val="24"/>
          <w:szCs w:val="24"/>
        </w:rPr>
        <w:t>p</w:t>
      </w:r>
      <w:r w:rsidR="00640AC5" w:rsidRPr="00870B37">
        <w:rPr>
          <w:rFonts w:ascii="Times New Roman" w:hAnsi="Times New Roman" w:cs="Times New Roman"/>
          <w:sz w:val="24"/>
          <w:szCs w:val="24"/>
        </w:rPr>
        <w:t xml:space="preserve">otvrdenie </w:t>
      </w:r>
      <w:proofErr w:type="spellStart"/>
      <w:r w:rsidR="00640AC5" w:rsidRPr="00870B37">
        <w:rPr>
          <w:rFonts w:ascii="Times New Roman" w:hAnsi="Times New Roman" w:cs="Times New Roman"/>
          <w:sz w:val="24"/>
          <w:szCs w:val="24"/>
        </w:rPr>
        <w:t>suspektných</w:t>
      </w:r>
      <w:proofErr w:type="spellEnd"/>
      <w:r w:rsidR="00640AC5" w:rsidRPr="00870B37">
        <w:rPr>
          <w:rFonts w:ascii="Times New Roman" w:hAnsi="Times New Roman" w:cs="Times New Roman"/>
          <w:sz w:val="24"/>
          <w:szCs w:val="24"/>
        </w:rPr>
        <w:t xml:space="preserve"> prípadov </w:t>
      </w:r>
      <w:proofErr w:type="spellStart"/>
      <w:r w:rsidR="00640AC5" w:rsidRPr="00870B37">
        <w:rPr>
          <w:rFonts w:ascii="Times New Roman" w:hAnsi="Times New Roman" w:cs="Times New Roman"/>
          <w:sz w:val="24"/>
          <w:szCs w:val="24"/>
        </w:rPr>
        <w:t>SlaKu</w:t>
      </w:r>
      <w:proofErr w:type="spellEnd"/>
      <w:r w:rsidR="00AD211C" w:rsidRPr="00870B37">
        <w:rPr>
          <w:rFonts w:ascii="Times New Roman" w:hAnsi="Times New Roman" w:cs="Times New Roman"/>
          <w:sz w:val="24"/>
          <w:szCs w:val="24"/>
        </w:rPr>
        <w:t>;</w:t>
      </w:r>
    </w:p>
    <w:p w:rsidR="00640AC5" w:rsidRPr="00870B37" w:rsidRDefault="00870B37" w:rsidP="00870B3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AD211C" w:rsidRPr="00870B37">
        <w:rPr>
          <w:rFonts w:ascii="Times New Roman" w:hAnsi="Times New Roman" w:cs="Times New Roman"/>
          <w:sz w:val="24"/>
          <w:szCs w:val="24"/>
        </w:rPr>
        <w:t>u</w:t>
      </w:r>
      <w:r w:rsidR="00640AC5" w:rsidRPr="00870B37">
        <w:rPr>
          <w:rFonts w:ascii="Times New Roman" w:hAnsi="Times New Roman" w:cs="Times New Roman"/>
          <w:sz w:val="24"/>
          <w:szCs w:val="24"/>
        </w:rPr>
        <w:t xml:space="preserve">rčenie </w:t>
      </w:r>
      <w:proofErr w:type="spellStart"/>
      <w:r w:rsidR="00640AC5" w:rsidRPr="00870B37">
        <w:rPr>
          <w:rFonts w:ascii="Times New Roman" w:hAnsi="Times New Roman" w:cs="Times New Roman"/>
          <w:sz w:val="24"/>
          <w:szCs w:val="24"/>
        </w:rPr>
        <w:t>prevalencie</w:t>
      </w:r>
      <w:proofErr w:type="spellEnd"/>
      <w:r w:rsidR="00640AC5" w:rsidRPr="00870B37">
        <w:rPr>
          <w:rFonts w:ascii="Times New Roman" w:hAnsi="Times New Roman" w:cs="Times New Roman"/>
          <w:sz w:val="24"/>
          <w:szCs w:val="24"/>
        </w:rPr>
        <w:t xml:space="preserve"> infekcie</w:t>
      </w:r>
      <w:r w:rsidR="00AD211C" w:rsidRPr="00870B37">
        <w:rPr>
          <w:rFonts w:ascii="Times New Roman" w:hAnsi="Times New Roman" w:cs="Times New Roman"/>
          <w:sz w:val="24"/>
          <w:szCs w:val="24"/>
        </w:rPr>
        <w:t>;</w:t>
      </w:r>
    </w:p>
    <w:p w:rsidR="00640AC5" w:rsidRPr="00870B37" w:rsidRDefault="00870B37" w:rsidP="00870B3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AD211C" w:rsidRPr="00870B37">
        <w:rPr>
          <w:rFonts w:ascii="Times New Roman" w:hAnsi="Times New Roman" w:cs="Times New Roman"/>
          <w:sz w:val="24"/>
          <w:szCs w:val="24"/>
        </w:rPr>
        <w:t>h</w:t>
      </w:r>
      <w:r w:rsidR="00640AC5" w:rsidRPr="00870B37">
        <w:rPr>
          <w:rFonts w:ascii="Times New Roman" w:hAnsi="Times New Roman" w:cs="Times New Roman"/>
          <w:sz w:val="24"/>
          <w:szCs w:val="24"/>
        </w:rPr>
        <w:t>odnotenie účinnosti vakcinácie</w:t>
      </w:r>
      <w:r w:rsidR="00AD211C" w:rsidRPr="00870B37">
        <w:rPr>
          <w:rFonts w:ascii="Times New Roman" w:hAnsi="Times New Roman" w:cs="Times New Roman"/>
          <w:sz w:val="24"/>
          <w:szCs w:val="24"/>
        </w:rPr>
        <w:t xml:space="preserve">. </w:t>
      </w:r>
    </w:p>
    <w:p w:rsidR="00634F1E" w:rsidRPr="007A4091" w:rsidRDefault="00640AC5" w:rsidP="007A4091">
      <w:pPr>
        <w:spacing w:after="0" w:line="276" w:lineRule="auto"/>
        <w:jc w:val="both"/>
        <w:rPr>
          <w:rFonts w:ascii="Times New Roman" w:hAnsi="Times New Roman" w:cs="Times New Roman"/>
          <w:sz w:val="24"/>
          <w:szCs w:val="24"/>
        </w:rPr>
      </w:pPr>
      <w:r w:rsidRPr="007A4091">
        <w:rPr>
          <w:rFonts w:ascii="Times New Roman" w:hAnsi="Times New Roman" w:cs="Times New Roman"/>
          <w:sz w:val="24"/>
          <w:szCs w:val="24"/>
        </w:rPr>
        <w:t xml:space="preserve">Podľa WOAH odporúčaní je možné využiť tieto </w:t>
      </w:r>
      <w:proofErr w:type="spellStart"/>
      <w:r w:rsidRPr="007A4091">
        <w:rPr>
          <w:rFonts w:ascii="Times New Roman" w:hAnsi="Times New Roman" w:cs="Times New Roman"/>
          <w:sz w:val="24"/>
          <w:szCs w:val="24"/>
        </w:rPr>
        <w:t>sérologické</w:t>
      </w:r>
      <w:proofErr w:type="spellEnd"/>
      <w:r w:rsidRPr="007A4091">
        <w:rPr>
          <w:rFonts w:ascii="Times New Roman" w:hAnsi="Times New Roman" w:cs="Times New Roman"/>
          <w:sz w:val="24"/>
          <w:szCs w:val="24"/>
        </w:rPr>
        <w:t xml:space="preserve"> testy: </w:t>
      </w:r>
      <w:proofErr w:type="spellStart"/>
      <w:r w:rsidRPr="007A4091">
        <w:rPr>
          <w:rFonts w:ascii="Times New Roman" w:hAnsi="Times New Roman" w:cs="Times New Roman"/>
          <w:sz w:val="24"/>
          <w:szCs w:val="24"/>
        </w:rPr>
        <w:t>vírusneutralizač</w:t>
      </w:r>
      <w:r w:rsidR="00AD211C" w:rsidRPr="007A4091">
        <w:rPr>
          <w:rFonts w:ascii="Times New Roman" w:hAnsi="Times New Roman" w:cs="Times New Roman"/>
          <w:sz w:val="24"/>
          <w:szCs w:val="24"/>
        </w:rPr>
        <w:t>ný</w:t>
      </w:r>
      <w:proofErr w:type="spellEnd"/>
      <w:r w:rsidR="00AD211C" w:rsidRPr="007A4091">
        <w:rPr>
          <w:rFonts w:ascii="Times New Roman" w:hAnsi="Times New Roman" w:cs="Times New Roman"/>
          <w:sz w:val="24"/>
          <w:szCs w:val="24"/>
        </w:rPr>
        <w:t xml:space="preserve"> test, ELISA testy </w:t>
      </w:r>
      <w:proofErr w:type="spellStart"/>
      <w:r w:rsidR="00AD211C" w:rsidRPr="007A4091">
        <w:rPr>
          <w:rFonts w:ascii="Times New Roman" w:hAnsi="Times New Roman" w:cs="Times New Roman"/>
          <w:sz w:val="24"/>
          <w:szCs w:val="24"/>
        </w:rPr>
        <w:t>a</w:t>
      </w:r>
      <w:r w:rsidRPr="007A4091">
        <w:rPr>
          <w:rFonts w:ascii="Times New Roman" w:hAnsi="Times New Roman" w:cs="Times New Roman"/>
          <w:sz w:val="24"/>
          <w:szCs w:val="24"/>
        </w:rPr>
        <w:t>a</w:t>
      </w:r>
      <w:proofErr w:type="spellEnd"/>
      <w:r w:rsidR="00634F1E" w:rsidRPr="007A4091">
        <w:rPr>
          <w:rFonts w:ascii="Times New Roman" w:hAnsi="Times New Roman" w:cs="Times New Roman"/>
          <w:sz w:val="24"/>
          <w:szCs w:val="24"/>
        </w:rPr>
        <w:t xml:space="preserve"> EITB ( </w:t>
      </w:r>
      <w:proofErr w:type="spellStart"/>
      <w:r w:rsidR="00634F1E" w:rsidRPr="007A4091">
        <w:rPr>
          <w:rFonts w:ascii="Times New Roman" w:hAnsi="Times New Roman" w:cs="Times New Roman"/>
          <w:sz w:val="24"/>
          <w:szCs w:val="24"/>
        </w:rPr>
        <w:t>enzyme-linked</w:t>
      </w:r>
      <w:proofErr w:type="spellEnd"/>
      <w:r w:rsidR="00634F1E" w:rsidRPr="007A4091">
        <w:rPr>
          <w:rFonts w:ascii="Times New Roman" w:hAnsi="Times New Roman" w:cs="Times New Roman"/>
          <w:sz w:val="24"/>
          <w:szCs w:val="24"/>
        </w:rPr>
        <w:t xml:space="preserve"> </w:t>
      </w:r>
      <w:proofErr w:type="spellStart"/>
      <w:r w:rsidR="00634F1E" w:rsidRPr="007A4091">
        <w:rPr>
          <w:rFonts w:ascii="Times New Roman" w:hAnsi="Times New Roman" w:cs="Times New Roman"/>
          <w:sz w:val="24"/>
          <w:szCs w:val="24"/>
        </w:rPr>
        <w:t>immunoelectrotransfer</w:t>
      </w:r>
      <w:proofErr w:type="spellEnd"/>
      <w:r w:rsidR="00634F1E" w:rsidRPr="007A4091">
        <w:rPr>
          <w:rFonts w:ascii="Times New Roman" w:hAnsi="Times New Roman" w:cs="Times New Roman"/>
          <w:sz w:val="24"/>
          <w:szCs w:val="24"/>
        </w:rPr>
        <w:t xml:space="preserve"> </w:t>
      </w:r>
      <w:proofErr w:type="spellStart"/>
      <w:r w:rsidR="00634F1E" w:rsidRPr="007A4091">
        <w:rPr>
          <w:rFonts w:ascii="Times New Roman" w:hAnsi="Times New Roman" w:cs="Times New Roman"/>
          <w:sz w:val="24"/>
          <w:szCs w:val="24"/>
        </w:rPr>
        <w:t>blot</w:t>
      </w:r>
      <w:proofErr w:type="spellEnd"/>
      <w:r w:rsidR="00634F1E" w:rsidRPr="007A4091">
        <w:rPr>
          <w:rFonts w:ascii="Times New Roman" w:hAnsi="Times New Roman" w:cs="Times New Roman"/>
          <w:sz w:val="24"/>
          <w:szCs w:val="24"/>
        </w:rPr>
        <w:t xml:space="preserve"> </w:t>
      </w:r>
      <w:proofErr w:type="spellStart"/>
      <w:r w:rsidR="00634F1E" w:rsidRPr="007A4091">
        <w:rPr>
          <w:rFonts w:ascii="Times New Roman" w:hAnsi="Times New Roman" w:cs="Times New Roman"/>
          <w:sz w:val="24"/>
          <w:szCs w:val="24"/>
        </w:rPr>
        <w:t>assay</w:t>
      </w:r>
      <w:proofErr w:type="spellEnd"/>
      <w:r w:rsidR="00634F1E" w:rsidRPr="007A4091">
        <w:rPr>
          <w:rFonts w:ascii="Times New Roman" w:hAnsi="Times New Roman" w:cs="Times New Roman"/>
          <w:sz w:val="24"/>
          <w:szCs w:val="24"/>
        </w:rPr>
        <w:t>)</w:t>
      </w:r>
      <w:r w:rsidR="00AD211C" w:rsidRPr="007A4091">
        <w:rPr>
          <w:rFonts w:ascii="Times New Roman" w:hAnsi="Times New Roman" w:cs="Times New Roman"/>
          <w:sz w:val="24"/>
          <w:szCs w:val="24"/>
        </w:rPr>
        <w:t xml:space="preserve">. </w:t>
      </w:r>
    </w:p>
    <w:p w:rsidR="00094265" w:rsidRPr="007A4091" w:rsidRDefault="00094265" w:rsidP="007A4091">
      <w:pPr>
        <w:spacing w:line="276" w:lineRule="auto"/>
        <w:jc w:val="both"/>
        <w:rPr>
          <w:rFonts w:ascii="Times New Roman" w:hAnsi="Times New Roman" w:cs="Times New Roman"/>
          <w:b/>
          <w:sz w:val="24"/>
          <w:szCs w:val="24"/>
        </w:rPr>
      </w:pPr>
    </w:p>
    <w:p w:rsidR="009D3EE0" w:rsidRPr="007A4091" w:rsidRDefault="00634F1E" w:rsidP="007A4091">
      <w:pPr>
        <w:spacing w:line="276" w:lineRule="auto"/>
        <w:jc w:val="both"/>
        <w:rPr>
          <w:rFonts w:ascii="Times New Roman" w:hAnsi="Times New Roman" w:cs="Times New Roman"/>
          <w:sz w:val="24"/>
          <w:szCs w:val="24"/>
        </w:rPr>
      </w:pPr>
      <w:r w:rsidRPr="007A4091">
        <w:rPr>
          <w:rFonts w:ascii="Times New Roman" w:hAnsi="Times New Roman" w:cs="Times New Roman"/>
          <w:b/>
          <w:sz w:val="24"/>
          <w:szCs w:val="24"/>
        </w:rPr>
        <w:t>P</w:t>
      </w:r>
      <w:r w:rsidR="009D3EE0" w:rsidRPr="007A4091">
        <w:rPr>
          <w:rFonts w:ascii="Times New Roman" w:hAnsi="Times New Roman" w:cs="Times New Roman"/>
          <w:b/>
          <w:sz w:val="24"/>
          <w:szCs w:val="24"/>
        </w:rPr>
        <w:t>revencia a kontrola</w:t>
      </w:r>
    </w:p>
    <w:p w:rsidR="009D3EE0" w:rsidRPr="007A4091" w:rsidRDefault="009D3EE0" w:rsidP="007A4091">
      <w:pPr>
        <w:spacing w:after="0" w:line="276" w:lineRule="auto"/>
        <w:jc w:val="both"/>
        <w:rPr>
          <w:rFonts w:ascii="Times New Roman" w:hAnsi="Times New Roman" w:cs="Times New Roman"/>
          <w:sz w:val="24"/>
          <w:szCs w:val="24"/>
        </w:rPr>
      </w:pPr>
      <w:r w:rsidRPr="007A4091">
        <w:rPr>
          <w:rFonts w:ascii="Times New Roman" w:hAnsi="Times New Roman" w:cs="Times New Roman"/>
          <w:sz w:val="24"/>
          <w:szCs w:val="24"/>
        </w:rPr>
        <w:t xml:space="preserve">Prvotnými opatreniami opísanými v globálnej stratégii kontroly slintačky a krívačky sú prítomnosť systémov včasného zisťovania a varovania a vykonávanie účinného dohľadu v súlade s usmerneniami podrobne uvedenými v Kódexe pre suchozemské zvieratá </w:t>
      </w:r>
      <w:r w:rsidR="00AC28AE" w:rsidRPr="007A4091">
        <w:rPr>
          <w:rFonts w:ascii="Times New Roman" w:hAnsi="Times New Roman" w:cs="Times New Roman"/>
          <w:sz w:val="24"/>
          <w:szCs w:val="24"/>
        </w:rPr>
        <w:t>WOAH</w:t>
      </w:r>
      <w:r w:rsidRPr="007A4091">
        <w:rPr>
          <w:rFonts w:ascii="Times New Roman" w:hAnsi="Times New Roman" w:cs="Times New Roman"/>
          <w:sz w:val="24"/>
          <w:szCs w:val="24"/>
        </w:rPr>
        <w:t xml:space="preserve">. Pomáhajú monitorovať výskyt a </w:t>
      </w:r>
      <w:proofErr w:type="spellStart"/>
      <w:r w:rsidRPr="007A4091">
        <w:rPr>
          <w:rFonts w:ascii="Times New Roman" w:hAnsi="Times New Roman" w:cs="Times New Roman"/>
          <w:sz w:val="24"/>
          <w:szCs w:val="24"/>
        </w:rPr>
        <w:t>prevalenciu</w:t>
      </w:r>
      <w:proofErr w:type="spellEnd"/>
      <w:r w:rsidRPr="007A4091">
        <w:rPr>
          <w:rFonts w:ascii="Times New Roman" w:hAnsi="Times New Roman" w:cs="Times New Roman"/>
          <w:sz w:val="24"/>
          <w:szCs w:val="24"/>
        </w:rPr>
        <w:t xml:space="preserve"> choroby a umožňujú charakterizova</w:t>
      </w:r>
      <w:r w:rsidR="00634F1E" w:rsidRPr="007A4091">
        <w:rPr>
          <w:rFonts w:ascii="Times New Roman" w:hAnsi="Times New Roman" w:cs="Times New Roman"/>
          <w:sz w:val="24"/>
          <w:szCs w:val="24"/>
        </w:rPr>
        <w:t xml:space="preserve">ť vírusy slintačky a krívačky. </w:t>
      </w:r>
      <w:r w:rsidRPr="007A4091">
        <w:rPr>
          <w:rFonts w:ascii="Times New Roman" w:hAnsi="Times New Roman" w:cs="Times New Roman"/>
          <w:sz w:val="24"/>
          <w:szCs w:val="24"/>
        </w:rPr>
        <w:t xml:space="preserve">Implementácia stratégie kontroly slintačky a krívačky sa v jednotlivých krajinách líši a závisí od </w:t>
      </w:r>
      <w:proofErr w:type="spellStart"/>
      <w:r w:rsidRPr="007A4091">
        <w:rPr>
          <w:rFonts w:ascii="Times New Roman" w:hAnsi="Times New Roman" w:cs="Times New Roman"/>
          <w:sz w:val="24"/>
          <w:szCs w:val="24"/>
        </w:rPr>
        <w:t>epi</w:t>
      </w:r>
      <w:r w:rsidR="00634F1E" w:rsidRPr="007A4091">
        <w:rPr>
          <w:rFonts w:ascii="Times New Roman" w:hAnsi="Times New Roman" w:cs="Times New Roman"/>
          <w:sz w:val="24"/>
          <w:szCs w:val="24"/>
        </w:rPr>
        <w:t>zootologickej</w:t>
      </w:r>
      <w:proofErr w:type="spellEnd"/>
      <w:r w:rsidR="00634F1E" w:rsidRPr="007A4091">
        <w:rPr>
          <w:rFonts w:ascii="Times New Roman" w:hAnsi="Times New Roman" w:cs="Times New Roman"/>
          <w:sz w:val="24"/>
          <w:szCs w:val="24"/>
        </w:rPr>
        <w:t xml:space="preserve">  situácie. </w:t>
      </w:r>
      <w:r w:rsidRPr="007A4091">
        <w:rPr>
          <w:rFonts w:ascii="Times New Roman" w:hAnsi="Times New Roman" w:cs="Times New Roman"/>
          <w:sz w:val="24"/>
          <w:szCs w:val="24"/>
        </w:rPr>
        <w:t>Vo všeobecnosti je nevyhnutné, aby majitelia a</w:t>
      </w:r>
      <w:r w:rsidR="00634F1E" w:rsidRPr="007A4091">
        <w:rPr>
          <w:rFonts w:ascii="Times New Roman" w:hAnsi="Times New Roman" w:cs="Times New Roman"/>
          <w:sz w:val="24"/>
          <w:szCs w:val="24"/>
        </w:rPr>
        <w:t xml:space="preserve"> chovatelia</w:t>
      </w:r>
      <w:r w:rsidRPr="007A4091">
        <w:rPr>
          <w:rFonts w:ascii="Times New Roman" w:hAnsi="Times New Roman" w:cs="Times New Roman"/>
          <w:sz w:val="24"/>
          <w:szCs w:val="24"/>
        </w:rPr>
        <w:t xml:space="preserve"> hospodárskych zvierat dodržiavali prísne postupy biologickej bezpečnosti s cieľom zabrániť zavlečeniu a šíreniu vírusu.</w:t>
      </w:r>
      <w:r w:rsidR="00634F1E" w:rsidRPr="007A4091">
        <w:rPr>
          <w:rFonts w:ascii="Times New Roman" w:hAnsi="Times New Roman" w:cs="Times New Roman"/>
          <w:sz w:val="24"/>
          <w:szCs w:val="24"/>
        </w:rPr>
        <w:t xml:space="preserve"> </w:t>
      </w:r>
      <w:r w:rsidRPr="007A4091">
        <w:rPr>
          <w:rFonts w:ascii="Times New Roman" w:hAnsi="Times New Roman" w:cs="Times New Roman"/>
          <w:sz w:val="24"/>
          <w:szCs w:val="24"/>
        </w:rPr>
        <w:t xml:space="preserve">Medzi opatrenia, ktoré sa odporúčajú na úrovni farmy, patria: </w:t>
      </w:r>
    </w:p>
    <w:p w:rsidR="009D3EE0" w:rsidRPr="007A4091" w:rsidRDefault="00085778" w:rsidP="00085778">
      <w:pPr>
        <w:pStyle w:val="Odsekzoznamu"/>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3EE0" w:rsidRPr="007A4091">
        <w:rPr>
          <w:rFonts w:ascii="Times New Roman" w:hAnsi="Times New Roman" w:cs="Times New Roman"/>
          <w:sz w:val="24"/>
          <w:szCs w:val="24"/>
        </w:rPr>
        <w:t xml:space="preserve">kontrola prístupu ľudí k hospodárskym zvieratám a zariadeniam; </w:t>
      </w:r>
    </w:p>
    <w:p w:rsidR="009D3EE0" w:rsidRPr="00085778" w:rsidRDefault="00085778" w:rsidP="00085778">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D3EE0" w:rsidRPr="00085778">
        <w:rPr>
          <w:rFonts w:ascii="Times New Roman" w:hAnsi="Times New Roman" w:cs="Times New Roman"/>
          <w:sz w:val="24"/>
          <w:szCs w:val="24"/>
        </w:rPr>
        <w:t xml:space="preserve">kontrolovaný vstup nových zvierat do existujúcich stád; </w:t>
      </w:r>
    </w:p>
    <w:p w:rsidR="009D3EE0" w:rsidRPr="007A4091" w:rsidRDefault="00085778" w:rsidP="00085778">
      <w:pPr>
        <w:pStyle w:val="Odsekzoznamu"/>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D3EE0" w:rsidRPr="007A4091">
        <w:rPr>
          <w:rFonts w:ascii="Times New Roman" w:hAnsi="Times New Roman" w:cs="Times New Roman"/>
          <w:sz w:val="24"/>
          <w:szCs w:val="24"/>
        </w:rPr>
        <w:t xml:space="preserve">pravidelné čistenie a dezinfekcia </w:t>
      </w:r>
      <w:r w:rsidR="00AC28AE" w:rsidRPr="007A4091">
        <w:rPr>
          <w:rFonts w:ascii="Times New Roman" w:hAnsi="Times New Roman" w:cs="Times New Roman"/>
          <w:sz w:val="24"/>
          <w:szCs w:val="24"/>
        </w:rPr>
        <w:t>maštalí</w:t>
      </w:r>
      <w:r w:rsidR="009D3EE0" w:rsidRPr="007A4091">
        <w:rPr>
          <w:rFonts w:ascii="Times New Roman" w:hAnsi="Times New Roman" w:cs="Times New Roman"/>
          <w:sz w:val="24"/>
          <w:szCs w:val="24"/>
        </w:rPr>
        <w:t xml:space="preserve">, budov, vozidiel a zariadení; </w:t>
      </w:r>
    </w:p>
    <w:p w:rsidR="009D3EE0" w:rsidRPr="007A4091" w:rsidRDefault="00085778" w:rsidP="00085778">
      <w:pPr>
        <w:pStyle w:val="Odsekzoznamu"/>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3EE0" w:rsidRPr="007A4091">
        <w:rPr>
          <w:rFonts w:ascii="Times New Roman" w:hAnsi="Times New Roman" w:cs="Times New Roman"/>
          <w:sz w:val="24"/>
          <w:szCs w:val="24"/>
        </w:rPr>
        <w:t xml:space="preserve">monitorovanie a hlásenie ochorení a </w:t>
      </w:r>
    </w:p>
    <w:p w:rsidR="009D3EE0" w:rsidRDefault="00085778" w:rsidP="00085778">
      <w:pPr>
        <w:pStyle w:val="Odsekzoznamu"/>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D3EE0" w:rsidRPr="007A4091">
        <w:rPr>
          <w:rFonts w:ascii="Times New Roman" w:hAnsi="Times New Roman" w:cs="Times New Roman"/>
          <w:sz w:val="24"/>
          <w:szCs w:val="24"/>
        </w:rPr>
        <w:t>vhodn</w:t>
      </w:r>
      <w:r w:rsidR="00634F1E" w:rsidRPr="007A4091">
        <w:rPr>
          <w:rFonts w:ascii="Times New Roman" w:hAnsi="Times New Roman" w:cs="Times New Roman"/>
          <w:sz w:val="24"/>
          <w:szCs w:val="24"/>
        </w:rPr>
        <w:t>á likvidácia</w:t>
      </w:r>
      <w:r w:rsidR="009D3EE0" w:rsidRPr="007A4091">
        <w:rPr>
          <w:rFonts w:ascii="Times New Roman" w:hAnsi="Times New Roman" w:cs="Times New Roman"/>
          <w:sz w:val="24"/>
          <w:szCs w:val="24"/>
        </w:rPr>
        <w:t xml:space="preserve"> hnoja a uhynutých tiel. </w:t>
      </w:r>
    </w:p>
    <w:p w:rsidR="00085778" w:rsidRPr="007A4091" w:rsidRDefault="00085778" w:rsidP="00085778">
      <w:pPr>
        <w:pStyle w:val="Odsekzoznamu"/>
        <w:spacing w:after="0" w:line="276" w:lineRule="auto"/>
        <w:jc w:val="both"/>
        <w:rPr>
          <w:rFonts w:ascii="Times New Roman" w:hAnsi="Times New Roman" w:cs="Times New Roman"/>
          <w:sz w:val="24"/>
          <w:szCs w:val="24"/>
        </w:rPr>
      </w:pPr>
    </w:p>
    <w:p w:rsidR="009D3EE0" w:rsidRPr="007A4091" w:rsidRDefault="00EA3A19" w:rsidP="007A4091">
      <w:pPr>
        <w:spacing w:after="0" w:line="276" w:lineRule="auto"/>
        <w:ind w:left="360"/>
        <w:jc w:val="both"/>
        <w:rPr>
          <w:rFonts w:ascii="Times New Roman" w:hAnsi="Times New Roman" w:cs="Times New Roman"/>
          <w:sz w:val="24"/>
          <w:szCs w:val="24"/>
        </w:rPr>
      </w:pPr>
      <w:r w:rsidRPr="007A4091">
        <w:rPr>
          <w:rFonts w:ascii="Times New Roman" w:hAnsi="Times New Roman" w:cs="Times New Roman"/>
          <w:sz w:val="24"/>
          <w:szCs w:val="24"/>
        </w:rPr>
        <w:t xml:space="preserve">V </w:t>
      </w:r>
      <w:r w:rsidR="009D3EE0" w:rsidRPr="007A4091">
        <w:rPr>
          <w:rFonts w:ascii="Times New Roman" w:hAnsi="Times New Roman" w:cs="Times New Roman"/>
          <w:sz w:val="24"/>
          <w:szCs w:val="24"/>
        </w:rPr>
        <w:t xml:space="preserve"> pohotovostnom plánovaní pre prípadné vypuknutie choroby sa určia </w:t>
      </w:r>
      <w:r w:rsidR="00AC28AE" w:rsidRPr="007A4091">
        <w:rPr>
          <w:rFonts w:ascii="Times New Roman" w:hAnsi="Times New Roman" w:cs="Times New Roman"/>
          <w:sz w:val="24"/>
          <w:szCs w:val="24"/>
        </w:rPr>
        <w:t xml:space="preserve">postupy </w:t>
      </w:r>
      <w:r w:rsidR="009D3EE0" w:rsidRPr="007A4091">
        <w:rPr>
          <w:rFonts w:ascii="Times New Roman" w:hAnsi="Times New Roman" w:cs="Times New Roman"/>
          <w:sz w:val="24"/>
          <w:szCs w:val="24"/>
        </w:rPr>
        <w:t>na</w:t>
      </w:r>
      <w:r w:rsidR="00634F1E" w:rsidRPr="007A4091">
        <w:rPr>
          <w:rFonts w:ascii="Times New Roman" w:hAnsi="Times New Roman" w:cs="Times New Roman"/>
          <w:sz w:val="24"/>
          <w:szCs w:val="24"/>
        </w:rPr>
        <w:t xml:space="preserve"> </w:t>
      </w:r>
      <w:proofErr w:type="spellStart"/>
      <w:r w:rsidR="00634F1E" w:rsidRPr="007A4091">
        <w:rPr>
          <w:rFonts w:ascii="Times New Roman" w:hAnsi="Times New Roman" w:cs="Times New Roman"/>
          <w:sz w:val="24"/>
          <w:szCs w:val="24"/>
        </w:rPr>
        <w:t>eradikáciu</w:t>
      </w:r>
      <w:proofErr w:type="spellEnd"/>
      <w:r w:rsidR="00634F1E" w:rsidRPr="007A4091">
        <w:rPr>
          <w:rFonts w:ascii="Times New Roman" w:hAnsi="Times New Roman" w:cs="Times New Roman"/>
          <w:sz w:val="24"/>
          <w:szCs w:val="24"/>
        </w:rPr>
        <w:t xml:space="preserve"> choroby, ako </w:t>
      </w:r>
      <w:proofErr w:type="spellStart"/>
      <w:r w:rsidR="00634F1E" w:rsidRPr="007A4091">
        <w:rPr>
          <w:rFonts w:ascii="Times New Roman" w:hAnsi="Times New Roman" w:cs="Times New Roman"/>
          <w:sz w:val="24"/>
          <w:szCs w:val="24"/>
        </w:rPr>
        <w:t>napr</w:t>
      </w:r>
      <w:proofErr w:type="spellEnd"/>
      <w:r w:rsidR="00634F1E" w:rsidRPr="007A4091">
        <w:rPr>
          <w:rFonts w:ascii="Times New Roman" w:hAnsi="Times New Roman" w:cs="Times New Roman"/>
          <w:sz w:val="24"/>
          <w:szCs w:val="24"/>
        </w:rPr>
        <w:t xml:space="preserve">: </w:t>
      </w:r>
    </w:p>
    <w:p w:rsidR="009D3EE0" w:rsidRPr="00085778" w:rsidRDefault="00085778" w:rsidP="00085778">
      <w:pPr>
        <w:spacing w:after="0" w:line="276" w:lineRule="auto"/>
        <w:ind w:left="708"/>
        <w:jc w:val="both"/>
        <w:rPr>
          <w:rFonts w:ascii="Times New Roman" w:hAnsi="Times New Roman" w:cs="Times New Roman"/>
          <w:sz w:val="24"/>
          <w:szCs w:val="24"/>
        </w:rPr>
      </w:pPr>
      <w:r w:rsidRPr="00085778">
        <w:rPr>
          <w:rFonts w:ascii="Times New Roman" w:hAnsi="Times New Roman" w:cs="Times New Roman"/>
          <w:sz w:val="24"/>
          <w:szCs w:val="24"/>
        </w:rPr>
        <w:t xml:space="preserve">– </w:t>
      </w:r>
      <w:r w:rsidR="009D3EE0" w:rsidRPr="00085778">
        <w:rPr>
          <w:rFonts w:ascii="Times New Roman" w:hAnsi="Times New Roman" w:cs="Times New Roman"/>
          <w:sz w:val="24"/>
          <w:szCs w:val="24"/>
        </w:rPr>
        <w:t xml:space="preserve">humánna likvidácia všetkých nakazených, vyliečených a kontaktných zvierat </w:t>
      </w:r>
      <w:r w:rsidRPr="00085778">
        <w:rPr>
          <w:rFonts w:ascii="Times New Roman" w:hAnsi="Times New Roman" w:cs="Times New Roman"/>
          <w:sz w:val="24"/>
          <w:szCs w:val="24"/>
        </w:rPr>
        <w:t xml:space="preserve">  </w:t>
      </w:r>
      <w:r>
        <w:rPr>
          <w:rFonts w:ascii="Times New Roman" w:hAnsi="Times New Roman" w:cs="Times New Roman"/>
          <w:sz w:val="24"/>
          <w:szCs w:val="24"/>
        </w:rPr>
        <w:t xml:space="preserve">  </w:t>
      </w:r>
      <w:r w:rsidR="009D3EE0" w:rsidRPr="00085778">
        <w:rPr>
          <w:rFonts w:ascii="Times New Roman" w:hAnsi="Times New Roman" w:cs="Times New Roman"/>
          <w:sz w:val="24"/>
          <w:szCs w:val="24"/>
        </w:rPr>
        <w:t xml:space="preserve">vnímavých na slintačku a krívačku; </w:t>
      </w:r>
    </w:p>
    <w:p w:rsidR="009D3EE0" w:rsidRPr="007A4091" w:rsidRDefault="009D3EE0" w:rsidP="007A4091">
      <w:pPr>
        <w:pStyle w:val="Odsekzoznamu"/>
        <w:numPr>
          <w:ilvl w:val="0"/>
          <w:numId w:val="2"/>
        </w:numPr>
        <w:spacing w:after="0" w:line="276" w:lineRule="auto"/>
        <w:jc w:val="both"/>
        <w:rPr>
          <w:rFonts w:ascii="Times New Roman" w:hAnsi="Times New Roman" w:cs="Times New Roman"/>
          <w:sz w:val="24"/>
          <w:szCs w:val="24"/>
        </w:rPr>
      </w:pPr>
      <w:r w:rsidRPr="007A4091">
        <w:rPr>
          <w:rFonts w:ascii="Times New Roman" w:hAnsi="Times New Roman" w:cs="Times New Roman"/>
          <w:sz w:val="24"/>
          <w:szCs w:val="24"/>
        </w:rPr>
        <w:t xml:space="preserve">vhodná likvidácia </w:t>
      </w:r>
      <w:proofErr w:type="spellStart"/>
      <w:r w:rsidRPr="007A4091">
        <w:rPr>
          <w:rFonts w:ascii="Times New Roman" w:hAnsi="Times New Roman" w:cs="Times New Roman"/>
          <w:sz w:val="24"/>
          <w:szCs w:val="24"/>
        </w:rPr>
        <w:t>kadáverov</w:t>
      </w:r>
      <w:proofErr w:type="spellEnd"/>
      <w:r w:rsidRPr="007A4091">
        <w:rPr>
          <w:rFonts w:ascii="Times New Roman" w:hAnsi="Times New Roman" w:cs="Times New Roman"/>
          <w:sz w:val="24"/>
          <w:szCs w:val="24"/>
        </w:rPr>
        <w:t xml:space="preserve"> a všetkých živočíšnych produktov; </w:t>
      </w:r>
    </w:p>
    <w:p w:rsidR="009D3EE0" w:rsidRPr="007A4091" w:rsidRDefault="009D3EE0" w:rsidP="007A4091">
      <w:pPr>
        <w:pStyle w:val="Odsekzoznamu"/>
        <w:numPr>
          <w:ilvl w:val="0"/>
          <w:numId w:val="2"/>
        </w:numPr>
        <w:spacing w:after="0" w:line="276" w:lineRule="auto"/>
        <w:jc w:val="both"/>
        <w:rPr>
          <w:rFonts w:ascii="Times New Roman" w:hAnsi="Times New Roman" w:cs="Times New Roman"/>
          <w:sz w:val="24"/>
          <w:szCs w:val="24"/>
        </w:rPr>
      </w:pPr>
      <w:r w:rsidRPr="007A4091">
        <w:rPr>
          <w:rFonts w:ascii="Times New Roman" w:hAnsi="Times New Roman" w:cs="Times New Roman"/>
          <w:sz w:val="24"/>
          <w:szCs w:val="24"/>
        </w:rPr>
        <w:t xml:space="preserve">dohľad a sledovanie potenciálne nakazených alebo vystavených hospodárskych zvierat; </w:t>
      </w:r>
    </w:p>
    <w:p w:rsidR="009D3EE0" w:rsidRPr="007A4091" w:rsidRDefault="009D3EE0" w:rsidP="007A4091">
      <w:pPr>
        <w:pStyle w:val="Odsekzoznamu"/>
        <w:numPr>
          <w:ilvl w:val="0"/>
          <w:numId w:val="2"/>
        </w:numPr>
        <w:spacing w:after="0" w:line="276" w:lineRule="auto"/>
        <w:jc w:val="both"/>
        <w:rPr>
          <w:rFonts w:ascii="Times New Roman" w:hAnsi="Times New Roman" w:cs="Times New Roman"/>
          <w:sz w:val="24"/>
          <w:szCs w:val="24"/>
        </w:rPr>
      </w:pPr>
      <w:r w:rsidRPr="007A4091">
        <w:rPr>
          <w:rFonts w:ascii="Times New Roman" w:hAnsi="Times New Roman" w:cs="Times New Roman"/>
          <w:sz w:val="24"/>
          <w:szCs w:val="24"/>
        </w:rPr>
        <w:t xml:space="preserve">prísna karanténa a kontroly pohybu hospodárskych zvierat, zariadení a vozidiel a </w:t>
      </w:r>
    </w:p>
    <w:p w:rsidR="00094265" w:rsidRPr="007A4091" w:rsidRDefault="009D3EE0" w:rsidP="007A4091">
      <w:pPr>
        <w:pStyle w:val="Odsekzoznamu"/>
        <w:numPr>
          <w:ilvl w:val="0"/>
          <w:numId w:val="2"/>
        </w:numPr>
        <w:spacing w:after="0" w:line="276" w:lineRule="auto"/>
        <w:jc w:val="both"/>
        <w:rPr>
          <w:rFonts w:ascii="Times New Roman" w:hAnsi="Times New Roman" w:cs="Times New Roman"/>
          <w:sz w:val="24"/>
          <w:szCs w:val="24"/>
        </w:rPr>
      </w:pPr>
      <w:r w:rsidRPr="007A4091">
        <w:rPr>
          <w:rFonts w:ascii="Times New Roman" w:hAnsi="Times New Roman" w:cs="Times New Roman"/>
          <w:sz w:val="24"/>
          <w:szCs w:val="24"/>
        </w:rPr>
        <w:t>dôkladná dezinfekcia priestorov a všetkého infikovaného materiálu (náradia, áut, oblečenia atď.).</w:t>
      </w:r>
    </w:p>
    <w:p w:rsidR="00EA3A19" w:rsidRPr="007A4091" w:rsidRDefault="00EA3A19" w:rsidP="007A4091">
      <w:pPr>
        <w:pStyle w:val="Odsekzoznamu"/>
        <w:spacing w:after="0" w:line="276" w:lineRule="auto"/>
        <w:jc w:val="both"/>
        <w:rPr>
          <w:rFonts w:ascii="Times New Roman" w:hAnsi="Times New Roman" w:cs="Times New Roman"/>
          <w:sz w:val="24"/>
          <w:szCs w:val="24"/>
        </w:rPr>
      </w:pPr>
    </w:p>
    <w:p w:rsidR="009D3EE0" w:rsidRPr="007A4091" w:rsidRDefault="00634F1E" w:rsidP="007A4091">
      <w:pPr>
        <w:spacing w:after="0" w:line="276" w:lineRule="auto"/>
        <w:jc w:val="both"/>
        <w:rPr>
          <w:rFonts w:ascii="Times New Roman" w:hAnsi="Times New Roman" w:cs="Times New Roman"/>
          <w:b/>
          <w:sz w:val="24"/>
          <w:szCs w:val="24"/>
        </w:rPr>
      </w:pPr>
      <w:r w:rsidRPr="007A4091">
        <w:rPr>
          <w:rFonts w:ascii="Times New Roman" w:hAnsi="Times New Roman" w:cs="Times New Roman"/>
          <w:b/>
          <w:sz w:val="24"/>
          <w:szCs w:val="24"/>
        </w:rPr>
        <w:t xml:space="preserve">Vakcinácia </w:t>
      </w:r>
    </w:p>
    <w:p w:rsidR="00AC28AE" w:rsidRPr="007A4091" w:rsidRDefault="009D3EE0" w:rsidP="007A4091">
      <w:pPr>
        <w:spacing w:after="0" w:line="276" w:lineRule="auto"/>
        <w:ind w:firstLine="708"/>
        <w:jc w:val="both"/>
        <w:rPr>
          <w:rFonts w:ascii="Times New Roman" w:hAnsi="Times New Roman" w:cs="Times New Roman"/>
          <w:sz w:val="24"/>
          <w:szCs w:val="24"/>
        </w:rPr>
      </w:pPr>
      <w:r w:rsidRPr="007A4091">
        <w:rPr>
          <w:rFonts w:ascii="Times New Roman" w:hAnsi="Times New Roman" w:cs="Times New Roman"/>
          <w:sz w:val="24"/>
          <w:szCs w:val="24"/>
        </w:rPr>
        <w:t>V závislosti od situácie týkajúcej sa slintačky a krívačky môžu byť stratégie</w:t>
      </w:r>
      <w:r w:rsidR="00456412" w:rsidRPr="007A4091">
        <w:rPr>
          <w:rFonts w:ascii="Times New Roman" w:hAnsi="Times New Roman" w:cs="Times New Roman"/>
          <w:sz w:val="24"/>
          <w:szCs w:val="24"/>
        </w:rPr>
        <w:t xml:space="preserve"> </w:t>
      </w:r>
      <w:r w:rsidR="00634F1E" w:rsidRPr="007A4091">
        <w:rPr>
          <w:rFonts w:ascii="Times New Roman" w:hAnsi="Times New Roman" w:cs="Times New Roman"/>
          <w:sz w:val="24"/>
          <w:szCs w:val="24"/>
        </w:rPr>
        <w:t>vakcinácie</w:t>
      </w:r>
      <w:r w:rsidRPr="007A4091">
        <w:rPr>
          <w:rFonts w:ascii="Times New Roman" w:hAnsi="Times New Roman" w:cs="Times New Roman"/>
          <w:sz w:val="24"/>
          <w:szCs w:val="24"/>
        </w:rPr>
        <w:t xml:space="preserve"> navrhnuté tak, aby sa dosiahlo masové pokrytie alebo aby boli zamerané na špecifické </w:t>
      </w:r>
      <w:proofErr w:type="spellStart"/>
      <w:r w:rsidRPr="007A4091">
        <w:rPr>
          <w:rFonts w:ascii="Times New Roman" w:hAnsi="Times New Roman" w:cs="Times New Roman"/>
          <w:sz w:val="24"/>
          <w:szCs w:val="24"/>
        </w:rPr>
        <w:t>subpopulácie</w:t>
      </w:r>
      <w:proofErr w:type="spellEnd"/>
      <w:r w:rsidRPr="007A4091">
        <w:rPr>
          <w:rFonts w:ascii="Times New Roman" w:hAnsi="Times New Roman" w:cs="Times New Roman"/>
          <w:sz w:val="24"/>
          <w:szCs w:val="24"/>
        </w:rPr>
        <w:t xml:space="preserve"> zvierat alebo zóny. </w:t>
      </w:r>
      <w:r w:rsidR="00AC28AE" w:rsidRPr="007A4091">
        <w:rPr>
          <w:rFonts w:ascii="Times New Roman" w:hAnsi="Times New Roman" w:cs="Times New Roman"/>
          <w:sz w:val="24"/>
          <w:szCs w:val="24"/>
        </w:rPr>
        <w:t xml:space="preserve"> </w:t>
      </w:r>
      <w:r w:rsidRPr="007A4091">
        <w:rPr>
          <w:rFonts w:ascii="Times New Roman" w:hAnsi="Times New Roman" w:cs="Times New Roman"/>
          <w:sz w:val="24"/>
          <w:szCs w:val="24"/>
        </w:rPr>
        <w:t>Použité vakcíny by mali spĺňať normy WOAH týkajúce sa účinnosti a bezpečnosti a kmeň alebo kmene vo vakcíne musia antigénne zodpovedať kme</w:t>
      </w:r>
      <w:r w:rsidR="00634F1E" w:rsidRPr="007A4091">
        <w:rPr>
          <w:rFonts w:ascii="Times New Roman" w:hAnsi="Times New Roman" w:cs="Times New Roman"/>
          <w:sz w:val="24"/>
          <w:szCs w:val="24"/>
        </w:rPr>
        <w:t xml:space="preserve">ňom, ktoré cirkulujú v teréne. </w:t>
      </w:r>
      <w:r w:rsidRPr="007A4091">
        <w:rPr>
          <w:rFonts w:ascii="Times New Roman" w:hAnsi="Times New Roman" w:cs="Times New Roman"/>
          <w:sz w:val="24"/>
          <w:szCs w:val="24"/>
        </w:rPr>
        <w:t xml:space="preserve">Je dôležité používať vakcíny s </w:t>
      </w:r>
      <w:proofErr w:type="spellStart"/>
      <w:r w:rsidRPr="007A4091">
        <w:rPr>
          <w:rFonts w:ascii="Times New Roman" w:hAnsi="Times New Roman" w:cs="Times New Roman"/>
          <w:sz w:val="24"/>
          <w:szCs w:val="24"/>
        </w:rPr>
        <w:t>inaktivovaným</w:t>
      </w:r>
      <w:proofErr w:type="spellEnd"/>
      <w:r w:rsidRPr="007A4091">
        <w:rPr>
          <w:rFonts w:ascii="Times New Roman" w:hAnsi="Times New Roman" w:cs="Times New Roman"/>
          <w:sz w:val="24"/>
          <w:szCs w:val="24"/>
        </w:rPr>
        <w:t xml:space="preserve"> vírusom, pretože </w:t>
      </w:r>
      <w:proofErr w:type="spellStart"/>
      <w:r w:rsidRPr="007A4091">
        <w:rPr>
          <w:rFonts w:ascii="Times New Roman" w:hAnsi="Times New Roman" w:cs="Times New Roman"/>
          <w:sz w:val="24"/>
          <w:szCs w:val="24"/>
        </w:rPr>
        <w:t>inaktivovaný</w:t>
      </w:r>
      <w:proofErr w:type="spellEnd"/>
      <w:r w:rsidRPr="007A4091">
        <w:rPr>
          <w:rFonts w:ascii="Times New Roman" w:hAnsi="Times New Roman" w:cs="Times New Roman"/>
          <w:sz w:val="24"/>
          <w:szCs w:val="24"/>
        </w:rPr>
        <w:t xml:space="preserve"> vírus nemá schopnosť množiť </w:t>
      </w:r>
      <w:r w:rsidR="00634F1E" w:rsidRPr="007A4091">
        <w:rPr>
          <w:rFonts w:ascii="Times New Roman" w:hAnsi="Times New Roman" w:cs="Times New Roman"/>
          <w:sz w:val="24"/>
          <w:szCs w:val="24"/>
        </w:rPr>
        <w:t xml:space="preserve">sa vo vakcinovaných zvieratách. </w:t>
      </w:r>
      <w:r w:rsidRPr="007A4091">
        <w:rPr>
          <w:rFonts w:ascii="Times New Roman" w:hAnsi="Times New Roman" w:cs="Times New Roman"/>
          <w:sz w:val="24"/>
          <w:szCs w:val="24"/>
        </w:rPr>
        <w:t>Použitie vakcín so živým vírusom nie je prijateľné z dôvodu nebez</w:t>
      </w:r>
      <w:r w:rsidR="00634F1E" w:rsidRPr="007A4091">
        <w:rPr>
          <w:rFonts w:ascii="Times New Roman" w:hAnsi="Times New Roman" w:cs="Times New Roman"/>
          <w:sz w:val="24"/>
          <w:szCs w:val="24"/>
        </w:rPr>
        <w:t xml:space="preserve">pečenstva návratu k </w:t>
      </w:r>
      <w:proofErr w:type="spellStart"/>
      <w:r w:rsidR="00634F1E" w:rsidRPr="007A4091">
        <w:rPr>
          <w:rFonts w:ascii="Times New Roman" w:hAnsi="Times New Roman" w:cs="Times New Roman"/>
          <w:sz w:val="24"/>
          <w:szCs w:val="24"/>
        </w:rPr>
        <w:t>virulencii</w:t>
      </w:r>
      <w:proofErr w:type="spellEnd"/>
      <w:r w:rsidR="00634F1E" w:rsidRPr="007A4091">
        <w:rPr>
          <w:rFonts w:ascii="Times New Roman" w:hAnsi="Times New Roman" w:cs="Times New Roman"/>
          <w:sz w:val="24"/>
          <w:szCs w:val="24"/>
        </w:rPr>
        <w:t xml:space="preserve">. </w:t>
      </w:r>
    </w:p>
    <w:p w:rsidR="009D3EE0" w:rsidRPr="007A4091" w:rsidRDefault="00AC28AE" w:rsidP="007A4091">
      <w:pPr>
        <w:spacing w:after="0" w:line="276" w:lineRule="auto"/>
        <w:ind w:firstLine="708"/>
        <w:jc w:val="both"/>
        <w:rPr>
          <w:rFonts w:ascii="Times New Roman" w:hAnsi="Times New Roman" w:cs="Times New Roman"/>
          <w:sz w:val="24"/>
          <w:szCs w:val="24"/>
        </w:rPr>
      </w:pPr>
      <w:r w:rsidRPr="007A4091">
        <w:rPr>
          <w:rFonts w:ascii="Times New Roman" w:hAnsi="Times New Roman" w:cs="Times New Roman"/>
          <w:sz w:val="24"/>
          <w:szCs w:val="24"/>
        </w:rPr>
        <w:t xml:space="preserve">V rámci krajín EÚ vakcinácia proti slintačke a krívačke bola zakázaná od  roku 1990. </w:t>
      </w:r>
      <w:r w:rsidR="009D3EE0" w:rsidRPr="007A4091">
        <w:rPr>
          <w:rFonts w:ascii="Times New Roman" w:hAnsi="Times New Roman" w:cs="Times New Roman"/>
          <w:sz w:val="24"/>
          <w:szCs w:val="24"/>
        </w:rPr>
        <w:t xml:space="preserve">Vakcinácia môže zohrávať úlohu v účinnej stratégii kontroly slintačky a krívačky, ale rozhodnutie o tom, či sa vakcinácia použije </w:t>
      </w:r>
      <w:r w:rsidR="007A4091" w:rsidRPr="007A4091">
        <w:rPr>
          <w:rFonts w:ascii="Times New Roman" w:hAnsi="Times New Roman" w:cs="Times New Roman"/>
          <w:sz w:val="24"/>
          <w:szCs w:val="24"/>
        </w:rPr>
        <w:t xml:space="preserve">alebo nie, je na </w:t>
      </w:r>
      <w:r w:rsidR="009D3EE0" w:rsidRPr="007A4091">
        <w:rPr>
          <w:rFonts w:ascii="Times New Roman" w:hAnsi="Times New Roman" w:cs="Times New Roman"/>
          <w:sz w:val="24"/>
          <w:szCs w:val="24"/>
        </w:rPr>
        <w:t>orgánoch</w:t>
      </w:r>
      <w:r w:rsidR="007A4091" w:rsidRPr="007A4091">
        <w:rPr>
          <w:rFonts w:ascii="Times New Roman" w:hAnsi="Times New Roman" w:cs="Times New Roman"/>
          <w:sz w:val="24"/>
          <w:szCs w:val="24"/>
        </w:rPr>
        <w:t xml:space="preserve"> štátu</w:t>
      </w:r>
      <w:r w:rsidR="009D3EE0" w:rsidRPr="007A4091">
        <w:rPr>
          <w:rFonts w:ascii="Times New Roman" w:hAnsi="Times New Roman" w:cs="Times New Roman"/>
          <w:sz w:val="24"/>
          <w:szCs w:val="24"/>
        </w:rPr>
        <w:t>.</w:t>
      </w:r>
      <w:r w:rsidR="00AD211C" w:rsidRPr="007A4091">
        <w:rPr>
          <w:rFonts w:ascii="Times New Roman" w:hAnsi="Times New Roman" w:cs="Times New Roman"/>
          <w:sz w:val="24"/>
          <w:szCs w:val="24"/>
        </w:rPr>
        <w:t xml:space="preserve"> Použitie vakcíny v ohnisku nákazy má </w:t>
      </w:r>
      <w:proofErr w:type="spellStart"/>
      <w:r w:rsidR="00AD211C" w:rsidRPr="007A4091">
        <w:rPr>
          <w:rFonts w:ascii="Times New Roman" w:hAnsi="Times New Roman" w:cs="Times New Roman"/>
          <w:sz w:val="24"/>
          <w:szCs w:val="24"/>
        </w:rPr>
        <w:t>imunomodulačný</w:t>
      </w:r>
      <w:proofErr w:type="spellEnd"/>
      <w:r w:rsidR="00AD211C" w:rsidRPr="007A4091">
        <w:rPr>
          <w:rFonts w:ascii="Times New Roman" w:hAnsi="Times New Roman" w:cs="Times New Roman"/>
          <w:sz w:val="24"/>
          <w:szCs w:val="24"/>
        </w:rPr>
        <w:t xml:space="preserve"> účinok a znižuje vylučovanie vírusu u infikovaných zvierat. Nás</w:t>
      </w:r>
      <w:r w:rsidR="00094265" w:rsidRPr="007A4091">
        <w:rPr>
          <w:rFonts w:ascii="Times New Roman" w:hAnsi="Times New Roman" w:cs="Times New Roman"/>
          <w:sz w:val="24"/>
          <w:szCs w:val="24"/>
        </w:rPr>
        <w:t xml:space="preserve">tup špecifickej imunity je po </w:t>
      </w:r>
      <w:r w:rsidR="00AD211C" w:rsidRPr="007A4091">
        <w:rPr>
          <w:rFonts w:ascii="Times New Roman" w:hAnsi="Times New Roman" w:cs="Times New Roman"/>
          <w:sz w:val="24"/>
          <w:szCs w:val="24"/>
        </w:rPr>
        <w:t xml:space="preserve">14 dňoch po vakcinácii. </w:t>
      </w:r>
    </w:p>
    <w:p w:rsidR="00EA3A19" w:rsidRPr="007A4091" w:rsidRDefault="00EA3A19" w:rsidP="007A4091">
      <w:pPr>
        <w:spacing w:line="276" w:lineRule="auto"/>
        <w:jc w:val="both"/>
        <w:rPr>
          <w:rFonts w:ascii="Times New Roman" w:hAnsi="Times New Roman" w:cs="Times New Roman"/>
          <w:b/>
          <w:sz w:val="24"/>
          <w:szCs w:val="24"/>
        </w:rPr>
      </w:pPr>
    </w:p>
    <w:p w:rsidR="00350DE8" w:rsidRPr="007A4091" w:rsidRDefault="00634F1E" w:rsidP="007A4091">
      <w:pPr>
        <w:spacing w:line="276" w:lineRule="auto"/>
        <w:jc w:val="both"/>
        <w:rPr>
          <w:rFonts w:ascii="Times New Roman" w:hAnsi="Times New Roman" w:cs="Times New Roman"/>
          <w:b/>
          <w:sz w:val="24"/>
          <w:szCs w:val="24"/>
        </w:rPr>
      </w:pPr>
      <w:r w:rsidRPr="007A4091">
        <w:rPr>
          <w:rFonts w:ascii="Times New Roman" w:hAnsi="Times New Roman" w:cs="Times New Roman"/>
          <w:b/>
          <w:sz w:val="24"/>
          <w:szCs w:val="24"/>
        </w:rPr>
        <w:t>Výskyt slintačky a krívačky v Európe od roku 2001</w:t>
      </w:r>
    </w:p>
    <w:p w:rsidR="00094265" w:rsidRPr="007A4091" w:rsidRDefault="00634F1E" w:rsidP="007A4091">
      <w:pPr>
        <w:spacing w:after="0" w:line="276" w:lineRule="auto"/>
        <w:ind w:firstLine="708"/>
        <w:jc w:val="both"/>
        <w:rPr>
          <w:rFonts w:ascii="Times New Roman" w:hAnsi="Times New Roman" w:cs="Times New Roman"/>
          <w:b/>
          <w:sz w:val="24"/>
          <w:szCs w:val="24"/>
        </w:rPr>
      </w:pPr>
      <w:r w:rsidRPr="007A4091">
        <w:rPr>
          <w:rFonts w:ascii="Times New Roman" w:hAnsi="Times New Roman" w:cs="Times New Roman"/>
          <w:b/>
          <w:sz w:val="24"/>
          <w:szCs w:val="24"/>
        </w:rPr>
        <w:t>Vypuknutie slintačky a krívačky v Spojenom kráľovstve v roku 2001</w:t>
      </w:r>
      <w:r w:rsidR="00456412" w:rsidRPr="007A4091">
        <w:rPr>
          <w:rFonts w:ascii="Times New Roman" w:hAnsi="Times New Roman" w:cs="Times New Roman"/>
          <w:b/>
          <w:sz w:val="24"/>
          <w:szCs w:val="24"/>
        </w:rPr>
        <w:t xml:space="preserve"> </w:t>
      </w:r>
      <w:r w:rsidR="00350DE8" w:rsidRPr="007A4091">
        <w:rPr>
          <w:rFonts w:ascii="Times New Roman" w:hAnsi="Times New Roman" w:cs="Times New Roman"/>
          <w:sz w:val="24"/>
          <w:szCs w:val="24"/>
        </w:rPr>
        <w:t xml:space="preserve">spôsobilo krízu v britskom poľnohospodárstve a cestovnom ruchu. V rámci tejto </w:t>
      </w:r>
      <w:proofErr w:type="spellStart"/>
      <w:r w:rsidR="00350DE8" w:rsidRPr="007A4091">
        <w:rPr>
          <w:rFonts w:ascii="Times New Roman" w:hAnsi="Times New Roman" w:cs="Times New Roman"/>
          <w:sz w:val="24"/>
          <w:szCs w:val="24"/>
        </w:rPr>
        <w:t>epizootie</w:t>
      </w:r>
      <w:proofErr w:type="spellEnd"/>
      <w:r w:rsidR="00350DE8" w:rsidRPr="007A4091">
        <w:rPr>
          <w:rFonts w:ascii="Times New Roman" w:hAnsi="Times New Roman" w:cs="Times New Roman"/>
          <w:sz w:val="24"/>
          <w:szCs w:val="24"/>
        </w:rPr>
        <w:t xml:space="preserve"> sa vyskytlo 2 000 prípadov ochorenia na farmách</w:t>
      </w:r>
      <w:r w:rsidR="00B4783F" w:rsidRPr="007A4091">
        <w:rPr>
          <w:rFonts w:ascii="Times New Roman" w:hAnsi="Times New Roman" w:cs="Times New Roman"/>
          <w:sz w:val="24"/>
          <w:szCs w:val="24"/>
        </w:rPr>
        <w:t xml:space="preserve"> na väčšine britského vidieka.</w:t>
      </w:r>
      <w:r w:rsidR="00350DE8" w:rsidRPr="007A4091">
        <w:rPr>
          <w:rFonts w:ascii="Times New Roman" w:hAnsi="Times New Roman" w:cs="Times New Roman"/>
          <w:sz w:val="24"/>
          <w:szCs w:val="24"/>
        </w:rPr>
        <w:t xml:space="preserve"> </w:t>
      </w:r>
      <w:r w:rsidR="009304A6" w:rsidRPr="007A4091">
        <w:rPr>
          <w:rFonts w:ascii="Times New Roman" w:hAnsi="Times New Roman" w:cs="Times New Roman"/>
          <w:sz w:val="24"/>
          <w:szCs w:val="24"/>
        </w:rPr>
        <w:t>Prvý prípad ochore</w:t>
      </w:r>
      <w:r w:rsidR="00B4783F" w:rsidRPr="007A4091">
        <w:rPr>
          <w:rFonts w:ascii="Times New Roman" w:hAnsi="Times New Roman" w:cs="Times New Roman"/>
          <w:sz w:val="24"/>
          <w:szCs w:val="24"/>
        </w:rPr>
        <w:t xml:space="preserve">nia bol zistený na bitúnku </w:t>
      </w:r>
      <w:r w:rsidR="009304A6" w:rsidRPr="007A4091">
        <w:rPr>
          <w:rFonts w:ascii="Times New Roman" w:hAnsi="Times New Roman" w:cs="Times New Roman"/>
          <w:sz w:val="24"/>
          <w:szCs w:val="24"/>
        </w:rPr>
        <w:t xml:space="preserve"> v </w:t>
      </w:r>
      <w:proofErr w:type="spellStart"/>
      <w:r w:rsidR="009304A6" w:rsidRPr="007A4091">
        <w:rPr>
          <w:rFonts w:ascii="Times New Roman" w:hAnsi="Times New Roman" w:cs="Times New Roman"/>
          <w:sz w:val="24"/>
          <w:szCs w:val="24"/>
        </w:rPr>
        <w:t>Essexe</w:t>
      </w:r>
      <w:proofErr w:type="spellEnd"/>
      <w:r w:rsidR="009304A6" w:rsidRPr="007A4091">
        <w:rPr>
          <w:rFonts w:ascii="Times New Roman" w:hAnsi="Times New Roman" w:cs="Times New Roman"/>
          <w:sz w:val="24"/>
          <w:szCs w:val="24"/>
        </w:rPr>
        <w:t xml:space="preserve"> 19. februára 2001 u ošípaných z </w:t>
      </w:r>
      <w:proofErr w:type="spellStart"/>
      <w:r w:rsidR="009304A6" w:rsidRPr="007A4091">
        <w:rPr>
          <w:rFonts w:ascii="Times New Roman" w:hAnsi="Times New Roman" w:cs="Times New Roman"/>
          <w:sz w:val="24"/>
          <w:szCs w:val="24"/>
        </w:rPr>
        <w:t>Buckinghamshire</w:t>
      </w:r>
      <w:proofErr w:type="spellEnd"/>
      <w:r w:rsidR="009304A6" w:rsidRPr="007A4091">
        <w:rPr>
          <w:rFonts w:ascii="Times New Roman" w:hAnsi="Times New Roman" w:cs="Times New Roman"/>
          <w:sz w:val="24"/>
          <w:szCs w:val="24"/>
        </w:rPr>
        <w:t xml:space="preserve"> a z ostrova </w:t>
      </w:r>
      <w:proofErr w:type="spellStart"/>
      <w:r w:rsidR="009304A6" w:rsidRPr="007A4091">
        <w:rPr>
          <w:rFonts w:ascii="Times New Roman" w:hAnsi="Times New Roman" w:cs="Times New Roman"/>
          <w:sz w:val="24"/>
          <w:szCs w:val="24"/>
        </w:rPr>
        <w:t>Wight</w:t>
      </w:r>
      <w:proofErr w:type="spellEnd"/>
      <w:r w:rsidR="009304A6" w:rsidRPr="007A4091">
        <w:rPr>
          <w:rFonts w:ascii="Times New Roman" w:hAnsi="Times New Roman" w:cs="Times New Roman"/>
          <w:sz w:val="24"/>
          <w:szCs w:val="24"/>
        </w:rPr>
        <w:t xml:space="preserve">. V priebehu nasledujúcich štyroch dní bolo v </w:t>
      </w:r>
      <w:proofErr w:type="spellStart"/>
      <w:r w:rsidR="009304A6" w:rsidRPr="007A4091">
        <w:rPr>
          <w:rFonts w:ascii="Times New Roman" w:hAnsi="Times New Roman" w:cs="Times New Roman"/>
          <w:sz w:val="24"/>
          <w:szCs w:val="24"/>
        </w:rPr>
        <w:t>Essexe</w:t>
      </w:r>
      <w:proofErr w:type="spellEnd"/>
      <w:r w:rsidR="009304A6" w:rsidRPr="007A4091">
        <w:rPr>
          <w:rFonts w:ascii="Times New Roman" w:hAnsi="Times New Roman" w:cs="Times New Roman"/>
          <w:sz w:val="24"/>
          <w:szCs w:val="24"/>
        </w:rPr>
        <w:t xml:space="preserve"> oznámených niekoľko ďalších prípadov a ministerstvo poľnohospodárstva, rybolovu a výživy (MAFF) zaviedlo obmedzenia pohybu hospodárskych zvierat v okruhu ôsmich kilometrov okolo nakazenej oblasti. Európska komisia 21. februára oznámila všeobecný zákaz vývozu akéhokoľvek mäsa, mliečnych výrobkov alebo hospodárskych zvierat zo Spojeného kráľovstva.</w:t>
      </w:r>
      <w:r w:rsidRPr="007A4091">
        <w:rPr>
          <w:rFonts w:ascii="Times New Roman" w:hAnsi="Times New Roman" w:cs="Times New Roman"/>
          <w:sz w:val="24"/>
          <w:szCs w:val="24"/>
        </w:rPr>
        <w:t xml:space="preserve"> Posledný prípad bol hlásený 30. septembra na farme </w:t>
      </w:r>
      <w:proofErr w:type="spellStart"/>
      <w:r w:rsidRPr="007A4091">
        <w:rPr>
          <w:rFonts w:ascii="Times New Roman" w:hAnsi="Times New Roman" w:cs="Times New Roman"/>
          <w:sz w:val="24"/>
          <w:szCs w:val="24"/>
        </w:rPr>
        <w:t>Whygill</w:t>
      </w:r>
      <w:proofErr w:type="spellEnd"/>
      <w:r w:rsidRPr="007A4091">
        <w:rPr>
          <w:rFonts w:ascii="Times New Roman" w:hAnsi="Times New Roman" w:cs="Times New Roman"/>
          <w:sz w:val="24"/>
          <w:szCs w:val="24"/>
        </w:rPr>
        <w:t xml:space="preserve"> </w:t>
      </w:r>
      <w:proofErr w:type="spellStart"/>
      <w:r w:rsidRPr="007A4091">
        <w:rPr>
          <w:rFonts w:ascii="Times New Roman" w:hAnsi="Times New Roman" w:cs="Times New Roman"/>
          <w:sz w:val="24"/>
          <w:szCs w:val="24"/>
        </w:rPr>
        <w:t>Head</w:t>
      </w:r>
      <w:proofErr w:type="spellEnd"/>
      <w:r w:rsidRPr="007A4091">
        <w:rPr>
          <w:rFonts w:ascii="Times New Roman" w:hAnsi="Times New Roman" w:cs="Times New Roman"/>
          <w:sz w:val="24"/>
          <w:szCs w:val="24"/>
        </w:rPr>
        <w:t xml:space="preserve"> pri </w:t>
      </w:r>
      <w:proofErr w:type="spellStart"/>
      <w:r w:rsidRPr="007A4091">
        <w:rPr>
          <w:rFonts w:ascii="Times New Roman" w:hAnsi="Times New Roman" w:cs="Times New Roman"/>
          <w:sz w:val="24"/>
          <w:szCs w:val="24"/>
        </w:rPr>
        <w:t>Appleby</w:t>
      </w:r>
      <w:proofErr w:type="spellEnd"/>
      <w:r w:rsidRPr="007A4091">
        <w:rPr>
          <w:rFonts w:ascii="Times New Roman" w:hAnsi="Times New Roman" w:cs="Times New Roman"/>
          <w:sz w:val="24"/>
          <w:szCs w:val="24"/>
        </w:rPr>
        <w:t xml:space="preserve"> v </w:t>
      </w:r>
      <w:proofErr w:type="spellStart"/>
      <w:r w:rsidRPr="007A4091">
        <w:rPr>
          <w:rFonts w:ascii="Times New Roman" w:hAnsi="Times New Roman" w:cs="Times New Roman"/>
          <w:sz w:val="24"/>
          <w:szCs w:val="24"/>
        </w:rPr>
        <w:t>Cumbrii</w:t>
      </w:r>
      <w:proofErr w:type="spellEnd"/>
      <w:r w:rsidRPr="007A4091">
        <w:rPr>
          <w:rFonts w:ascii="Times New Roman" w:hAnsi="Times New Roman" w:cs="Times New Roman"/>
          <w:sz w:val="24"/>
          <w:szCs w:val="24"/>
        </w:rPr>
        <w:t xml:space="preserve">. </w:t>
      </w:r>
      <w:r w:rsidR="00456412" w:rsidRPr="007A4091">
        <w:rPr>
          <w:rFonts w:ascii="Times New Roman" w:hAnsi="Times New Roman" w:cs="Times New Roman"/>
          <w:sz w:val="24"/>
          <w:szCs w:val="24"/>
        </w:rPr>
        <w:t>Posledná likvidácia zvierat</w:t>
      </w:r>
      <w:r w:rsidRPr="007A4091">
        <w:rPr>
          <w:rFonts w:ascii="Times New Roman" w:hAnsi="Times New Roman" w:cs="Times New Roman"/>
          <w:sz w:val="24"/>
          <w:szCs w:val="24"/>
        </w:rPr>
        <w:t xml:space="preserve"> v Spojenom kráľovstve sa </w:t>
      </w:r>
      <w:r w:rsidR="00E620CF" w:rsidRPr="007A4091">
        <w:rPr>
          <w:rFonts w:ascii="Times New Roman" w:hAnsi="Times New Roman" w:cs="Times New Roman"/>
          <w:sz w:val="24"/>
          <w:szCs w:val="24"/>
        </w:rPr>
        <w:t>uskutočnila</w:t>
      </w:r>
      <w:r w:rsidRPr="007A4091">
        <w:rPr>
          <w:rFonts w:ascii="Times New Roman" w:hAnsi="Times New Roman" w:cs="Times New Roman"/>
          <w:sz w:val="24"/>
          <w:szCs w:val="24"/>
        </w:rPr>
        <w:t xml:space="preserve"> 1. januára 2002 na 2 000 ovciach na farme </w:t>
      </w:r>
      <w:proofErr w:type="spellStart"/>
      <w:r w:rsidRPr="007A4091">
        <w:rPr>
          <w:rFonts w:ascii="Times New Roman" w:hAnsi="Times New Roman" w:cs="Times New Roman"/>
          <w:sz w:val="24"/>
          <w:szCs w:val="24"/>
        </w:rPr>
        <w:t>Donkley</w:t>
      </w:r>
      <w:proofErr w:type="spellEnd"/>
      <w:r w:rsidRPr="007A4091">
        <w:rPr>
          <w:rFonts w:ascii="Times New Roman" w:hAnsi="Times New Roman" w:cs="Times New Roman"/>
          <w:sz w:val="24"/>
          <w:szCs w:val="24"/>
        </w:rPr>
        <w:t xml:space="preserve"> </w:t>
      </w:r>
      <w:proofErr w:type="spellStart"/>
      <w:r w:rsidRPr="007A4091">
        <w:rPr>
          <w:rFonts w:ascii="Times New Roman" w:hAnsi="Times New Roman" w:cs="Times New Roman"/>
          <w:sz w:val="24"/>
          <w:szCs w:val="24"/>
        </w:rPr>
        <w:t>Woods</w:t>
      </w:r>
      <w:proofErr w:type="spellEnd"/>
      <w:r w:rsidR="00456412" w:rsidRPr="007A4091">
        <w:rPr>
          <w:rFonts w:ascii="Times New Roman" w:hAnsi="Times New Roman" w:cs="Times New Roman"/>
          <w:sz w:val="24"/>
          <w:szCs w:val="24"/>
        </w:rPr>
        <w:t xml:space="preserve">. Bez nových pozitívnych testov sa Spojené kráľovstvo 14. januára 2002 vyhlásilo za </w:t>
      </w:r>
      <w:r w:rsidR="00456412" w:rsidRPr="007A4091">
        <w:rPr>
          <w:rFonts w:ascii="Times New Roman" w:hAnsi="Times New Roman" w:cs="Times New Roman"/>
          <w:sz w:val="24"/>
          <w:szCs w:val="24"/>
        </w:rPr>
        <w:lastRenderedPageBreak/>
        <w:t>krajinu bez výskytu slintačky a krívačky, čím sa oficiálne ukončilo 11 mesiacov trvajúce ohnisko slintačky a krívačky.</w:t>
      </w:r>
      <w:r w:rsidR="00B4783F" w:rsidRPr="007A4091">
        <w:rPr>
          <w:rFonts w:ascii="Times New Roman" w:hAnsi="Times New Roman" w:cs="Times New Roman"/>
          <w:sz w:val="24"/>
          <w:szCs w:val="24"/>
        </w:rPr>
        <w:t xml:space="preserve"> Epidémia mala ničivý vplyv na poľnohospodársky sektor a viedla k porážke viac ako 6 miliónov zvierat a výdavkom verejného sektora vo výške 3 miliárd GBP (viac ako 6,5 miliardy EUR v súčasných cenách). Grafické zábery horiacich tiel zvierat, ktoré médiá hojne vysielali, odradili zahraničných aj miestnych návštevníkov od cestovania do vidieckych oblastí. Britský sektor cestovného ruchu a jeho podporné odvetvia znášali tento vplyv v najväčšej miere. Odhadované straty boli viac ako 5 miliárd libier (takmer 11 miliárd eur v súčasných cenách).</w:t>
      </w:r>
    </w:p>
    <w:p w:rsidR="00B4783F" w:rsidRPr="007A4091" w:rsidRDefault="009304A6" w:rsidP="007A4091">
      <w:pPr>
        <w:spacing w:after="0" w:line="276" w:lineRule="auto"/>
        <w:ind w:firstLine="708"/>
        <w:jc w:val="both"/>
        <w:rPr>
          <w:rFonts w:ascii="Times New Roman" w:hAnsi="Times New Roman" w:cs="Times New Roman"/>
          <w:sz w:val="24"/>
          <w:szCs w:val="24"/>
        </w:rPr>
      </w:pPr>
      <w:r w:rsidRPr="007A4091">
        <w:rPr>
          <w:rFonts w:ascii="Times New Roman" w:hAnsi="Times New Roman" w:cs="Times New Roman"/>
          <w:sz w:val="24"/>
          <w:szCs w:val="24"/>
        </w:rPr>
        <w:t>Podľa všetkého vírus slintačky a krívačky pochádza</w:t>
      </w:r>
      <w:r w:rsidR="00456412" w:rsidRPr="007A4091">
        <w:rPr>
          <w:rFonts w:ascii="Times New Roman" w:hAnsi="Times New Roman" w:cs="Times New Roman"/>
          <w:sz w:val="24"/>
          <w:szCs w:val="24"/>
        </w:rPr>
        <w:t>l</w:t>
      </w:r>
      <w:r w:rsidRPr="007A4091">
        <w:rPr>
          <w:rFonts w:ascii="Times New Roman" w:hAnsi="Times New Roman" w:cs="Times New Roman"/>
          <w:sz w:val="24"/>
          <w:szCs w:val="24"/>
        </w:rPr>
        <w:t xml:space="preserve"> z infikovaného alebo kontaminovaného mäsa, ktoré bolo súčasťou</w:t>
      </w:r>
      <w:r w:rsidR="00456412" w:rsidRPr="007A4091">
        <w:rPr>
          <w:rFonts w:ascii="Times New Roman" w:hAnsi="Times New Roman" w:cs="Times New Roman"/>
          <w:sz w:val="24"/>
          <w:szCs w:val="24"/>
        </w:rPr>
        <w:t xml:space="preserve"> odpadov</w:t>
      </w:r>
      <w:r w:rsidRPr="007A4091">
        <w:rPr>
          <w:rFonts w:ascii="Times New Roman" w:hAnsi="Times New Roman" w:cs="Times New Roman"/>
          <w:sz w:val="24"/>
          <w:szCs w:val="24"/>
        </w:rPr>
        <w:t xml:space="preserve">, ktorými sa kŕmili ošípané na farme </w:t>
      </w:r>
      <w:proofErr w:type="spellStart"/>
      <w:r w:rsidRPr="007A4091">
        <w:rPr>
          <w:rFonts w:ascii="Times New Roman" w:hAnsi="Times New Roman" w:cs="Times New Roman"/>
          <w:sz w:val="24"/>
          <w:szCs w:val="24"/>
        </w:rPr>
        <w:t>Burnside</w:t>
      </w:r>
      <w:proofErr w:type="spellEnd"/>
      <w:r w:rsidRPr="007A4091">
        <w:rPr>
          <w:rFonts w:ascii="Times New Roman" w:hAnsi="Times New Roman" w:cs="Times New Roman"/>
          <w:sz w:val="24"/>
          <w:szCs w:val="24"/>
        </w:rPr>
        <w:t xml:space="preserve"> v </w:t>
      </w:r>
      <w:proofErr w:type="spellStart"/>
      <w:r w:rsidRPr="007A4091">
        <w:rPr>
          <w:rFonts w:ascii="Times New Roman" w:hAnsi="Times New Roman" w:cs="Times New Roman"/>
          <w:sz w:val="24"/>
          <w:szCs w:val="24"/>
        </w:rPr>
        <w:t>Heddon-on-the-Wall</w:t>
      </w:r>
      <w:proofErr w:type="spellEnd"/>
      <w:r w:rsidRPr="007A4091">
        <w:rPr>
          <w:rFonts w:ascii="Times New Roman" w:hAnsi="Times New Roman" w:cs="Times New Roman"/>
          <w:sz w:val="24"/>
          <w:szCs w:val="24"/>
        </w:rPr>
        <w:t xml:space="preserve">. </w:t>
      </w:r>
      <w:r w:rsidR="00456412" w:rsidRPr="007A4091">
        <w:rPr>
          <w:rFonts w:ascii="Times New Roman" w:hAnsi="Times New Roman" w:cs="Times New Roman"/>
          <w:sz w:val="24"/>
          <w:szCs w:val="24"/>
        </w:rPr>
        <w:t>Pomyje</w:t>
      </w:r>
      <w:r w:rsidRPr="007A4091">
        <w:rPr>
          <w:rFonts w:ascii="Times New Roman" w:hAnsi="Times New Roman" w:cs="Times New Roman"/>
          <w:sz w:val="24"/>
          <w:szCs w:val="24"/>
        </w:rPr>
        <w:t xml:space="preserve"> neboli riadne tepelne sterilizované, a tak sa víru</w:t>
      </w:r>
      <w:r w:rsidR="00456412" w:rsidRPr="007A4091">
        <w:rPr>
          <w:rFonts w:ascii="Times New Roman" w:hAnsi="Times New Roman" w:cs="Times New Roman"/>
          <w:sz w:val="24"/>
          <w:szCs w:val="24"/>
        </w:rPr>
        <w:t xml:space="preserve">s preniesol na ošípané. </w:t>
      </w:r>
      <w:r w:rsidRPr="007A4091">
        <w:rPr>
          <w:rFonts w:ascii="Times New Roman" w:hAnsi="Times New Roman" w:cs="Times New Roman"/>
          <w:sz w:val="24"/>
          <w:szCs w:val="24"/>
        </w:rPr>
        <w:t>Keďže sa predpokladalo, že vírus sa v Spojenom kráľovstve pred vypuknutím epidémie nevyskytoval, a vzhľadom na to, že platili obmedzenia na dovoz mäsa z krajín, o ktorých sa vedelo, že sa v nich slintačka a krívačka vyskytuje, je pravdepodobné, že infikované mäso bolo do Spojeného kráľovstva dovezené nelegálne. Takýto dovoz bol pravdepodobne určený pre stravovacie zariadenia a na začiatku epidémie bol zavedený úplný zákaz kŕmenia stravovacím odpadom obsahu</w:t>
      </w:r>
      <w:r w:rsidR="00456412" w:rsidRPr="007A4091">
        <w:rPr>
          <w:rFonts w:ascii="Times New Roman" w:hAnsi="Times New Roman" w:cs="Times New Roman"/>
          <w:sz w:val="24"/>
          <w:szCs w:val="24"/>
        </w:rPr>
        <w:t xml:space="preserve">júcim mäso alebo mäsové výrobky. </w:t>
      </w:r>
      <w:r w:rsidRPr="007A4091">
        <w:rPr>
          <w:rFonts w:ascii="Times New Roman" w:hAnsi="Times New Roman" w:cs="Times New Roman"/>
          <w:sz w:val="24"/>
          <w:szCs w:val="24"/>
        </w:rPr>
        <w:t>Bol</w:t>
      </w:r>
      <w:r w:rsidR="00B4783F" w:rsidRPr="007A4091">
        <w:rPr>
          <w:rFonts w:ascii="Times New Roman" w:hAnsi="Times New Roman" w:cs="Times New Roman"/>
          <w:sz w:val="24"/>
          <w:szCs w:val="24"/>
        </w:rPr>
        <w:t>o</w:t>
      </w:r>
      <w:r w:rsidRPr="007A4091">
        <w:rPr>
          <w:rFonts w:ascii="Times New Roman" w:hAnsi="Times New Roman" w:cs="Times New Roman"/>
          <w:sz w:val="24"/>
          <w:szCs w:val="24"/>
        </w:rPr>
        <w:t xml:space="preserve"> </w:t>
      </w:r>
      <w:r w:rsidR="00B4783F" w:rsidRPr="007A4091">
        <w:rPr>
          <w:rFonts w:ascii="Times New Roman" w:hAnsi="Times New Roman" w:cs="Times New Roman"/>
          <w:sz w:val="24"/>
          <w:szCs w:val="24"/>
        </w:rPr>
        <w:t>preukázané</w:t>
      </w:r>
      <w:r w:rsidRPr="007A4091">
        <w:rPr>
          <w:rFonts w:ascii="Times New Roman" w:hAnsi="Times New Roman" w:cs="Times New Roman"/>
          <w:sz w:val="24"/>
          <w:szCs w:val="24"/>
        </w:rPr>
        <w:t>, že v roku 2001 MAFF nedokázal</w:t>
      </w:r>
      <w:r w:rsidR="00B4783F" w:rsidRPr="007A4091">
        <w:rPr>
          <w:rFonts w:ascii="Times New Roman" w:hAnsi="Times New Roman" w:cs="Times New Roman"/>
          <w:sz w:val="24"/>
          <w:szCs w:val="24"/>
        </w:rPr>
        <w:t>o</w:t>
      </w:r>
      <w:r w:rsidRPr="007A4091">
        <w:rPr>
          <w:rFonts w:ascii="Times New Roman" w:hAnsi="Times New Roman" w:cs="Times New Roman"/>
          <w:sz w:val="24"/>
          <w:szCs w:val="24"/>
        </w:rPr>
        <w:t xml:space="preserve"> dostatočne rýchlo reagovať </w:t>
      </w:r>
      <w:r w:rsidR="00B4783F" w:rsidRPr="007A4091">
        <w:rPr>
          <w:rFonts w:ascii="Times New Roman" w:hAnsi="Times New Roman" w:cs="Times New Roman"/>
          <w:sz w:val="24"/>
          <w:szCs w:val="24"/>
        </w:rPr>
        <w:t xml:space="preserve">a konalo príliš pomaly, hoci britský minister poľnohospodárstva ešte 11. marca tvrdil, že nákaza je pod kontrolou. Opatrenia </w:t>
      </w:r>
      <w:r w:rsidRPr="007A4091">
        <w:rPr>
          <w:rFonts w:ascii="Times New Roman" w:hAnsi="Times New Roman" w:cs="Times New Roman"/>
          <w:sz w:val="24"/>
          <w:szCs w:val="24"/>
        </w:rPr>
        <w:t>na zastavenie veľkého objemu presunov zvierat z trhov s dobytkom v Spojenom kráľovstve</w:t>
      </w:r>
      <w:r w:rsidR="00B4783F" w:rsidRPr="007A4091">
        <w:rPr>
          <w:rFonts w:ascii="Times New Roman" w:hAnsi="Times New Roman" w:cs="Times New Roman"/>
          <w:sz w:val="24"/>
          <w:szCs w:val="24"/>
        </w:rPr>
        <w:t xml:space="preserve"> neboli dostatočné</w:t>
      </w:r>
      <w:r w:rsidRPr="007A4091">
        <w:rPr>
          <w:rFonts w:ascii="Times New Roman" w:hAnsi="Times New Roman" w:cs="Times New Roman"/>
          <w:sz w:val="24"/>
          <w:szCs w:val="24"/>
        </w:rPr>
        <w:t xml:space="preserve">; bez testovania choroby sa infikované zvieratá rýchlo presúvali po Britských ostrovoch, čo uľahčovalo šírenie vírusu slintačky a krívačky. </w:t>
      </w:r>
    </w:p>
    <w:p w:rsidR="00E52A16" w:rsidRPr="007A4091" w:rsidRDefault="00E52A16" w:rsidP="007A4091">
      <w:pPr>
        <w:spacing w:after="0" w:line="276" w:lineRule="auto"/>
        <w:ind w:firstLine="708"/>
        <w:jc w:val="both"/>
        <w:rPr>
          <w:rFonts w:ascii="Times New Roman" w:hAnsi="Times New Roman" w:cs="Times New Roman"/>
          <w:sz w:val="24"/>
          <w:szCs w:val="24"/>
        </w:rPr>
      </w:pPr>
      <w:r w:rsidRPr="007A4091">
        <w:rPr>
          <w:rFonts w:ascii="Times New Roman" w:hAnsi="Times New Roman" w:cs="Times New Roman"/>
          <w:b/>
          <w:sz w:val="24"/>
          <w:szCs w:val="24"/>
        </w:rPr>
        <w:t xml:space="preserve">V roku 2003 </w:t>
      </w:r>
      <w:r w:rsidRPr="007A4091">
        <w:rPr>
          <w:rFonts w:ascii="Times New Roman" w:hAnsi="Times New Roman" w:cs="Times New Roman"/>
          <w:sz w:val="24"/>
          <w:szCs w:val="24"/>
        </w:rPr>
        <w:t xml:space="preserve">boli hlásené ohniská slintačky a krívačky  v Spojenom kráľovstve, Francúzsku, Holandsku a Írsku. </w:t>
      </w:r>
    </w:p>
    <w:p w:rsidR="00B7445C" w:rsidRPr="007A4091" w:rsidRDefault="00456412" w:rsidP="007A4091">
      <w:pPr>
        <w:spacing w:after="0" w:line="276" w:lineRule="auto"/>
        <w:ind w:firstLine="708"/>
        <w:jc w:val="both"/>
        <w:rPr>
          <w:rFonts w:ascii="Times New Roman" w:hAnsi="Times New Roman" w:cs="Times New Roman"/>
          <w:sz w:val="24"/>
          <w:szCs w:val="24"/>
        </w:rPr>
      </w:pPr>
      <w:r w:rsidRPr="007A4091">
        <w:rPr>
          <w:rFonts w:ascii="Times New Roman" w:hAnsi="Times New Roman" w:cs="Times New Roman"/>
          <w:b/>
          <w:sz w:val="24"/>
          <w:szCs w:val="24"/>
        </w:rPr>
        <w:t xml:space="preserve">Ďalšie ohnisko nákazy bolo v Spojenom kráľovstve potvrdené </w:t>
      </w:r>
      <w:r w:rsidR="009304A6" w:rsidRPr="007A4091">
        <w:rPr>
          <w:rFonts w:ascii="Times New Roman" w:hAnsi="Times New Roman" w:cs="Times New Roman"/>
          <w:b/>
          <w:sz w:val="24"/>
          <w:szCs w:val="24"/>
        </w:rPr>
        <w:t xml:space="preserve"> 3. augusta 2007</w:t>
      </w:r>
      <w:r w:rsidR="009304A6" w:rsidRPr="007A4091">
        <w:rPr>
          <w:rFonts w:ascii="Times New Roman" w:hAnsi="Times New Roman" w:cs="Times New Roman"/>
          <w:sz w:val="24"/>
          <w:szCs w:val="24"/>
        </w:rPr>
        <w:t xml:space="preserve"> na farme na výkrm hovädzieho dobytka neďaleko </w:t>
      </w:r>
      <w:proofErr w:type="spellStart"/>
      <w:r w:rsidR="009304A6" w:rsidRPr="007A4091">
        <w:rPr>
          <w:rFonts w:ascii="Times New Roman" w:hAnsi="Times New Roman" w:cs="Times New Roman"/>
          <w:sz w:val="24"/>
          <w:szCs w:val="24"/>
        </w:rPr>
        <w:t>Guildfordu</w:t>
      </w:r>
      <w:proofErr w:type="spellEnd"/>
      <w:r w:rsidR="009304A6" w:rsidRPr="007A4091">
        <w:rPr>
          <w:rFonts w:ascii="Times New Roman" w:hAnsi="Times New Roman" w:cs="Times New Roman"/>
          <w:sz w:val="24"/>
          <w:szCs w:val="24"/>
        </w:rPr>
        <w:t xml:space="preserve"> v </w:t>
      </w:r>
      <w:proofErr w:type="spellStart"/>
      <w:r w:rsidR="009304A6" w:rsidRPr="007A4091">
        <w:rPr>
          <w:rFonts w:ascii="Times New Roman" w:hAnsi="Times New Roman" w:cs="Times New Roman"/>
          <w:sz w:val="24"/>
          <w:szCs w:val="24"/>
        </w:rPr>
        <w:t>Surrey</w:t>
      </w:r>
      <w:proofErr w:type="spellEnd"/>
      <w:r w:rsidR="009304A6" w:rsidRPr="007A4091">
        <w:rPr>
          <w:rFonts w:ascii="Times New Roman" w:hAnsi="Times New Roman" w:cs="Times New Roman"/>
          <w:sz w:val="24"/>
          <w:szCs w:val="24"/>
        </w:rPr>
        <w:t>. Orgány Spojeného kráľovstva prijali opatrenia v súlad</w:t>
      </w:r>
      <w:r w:rsidRPr="007A4091">
        <w:rPr>
          <w:rFonts w:ascii="Times New Roman" w:hAnsi="Times New Roman" w:cs="Times New Roman"/>
          <w:sz w:val="24"/>
          <w:szCs w:val="24"/>
        </w:rPr>
        <w:t xml:space="preserve">e so smernicou Rady 2003/85/ES. </w:t>
      </w:r>
      <w:r w:rsidR="009304A6" w:rsidRPr="007A4091">
        <w:rPr>
          <w:rFonts w:ascii="Times New Roman" w:hAnsi="Times New Roman" w:cs="Times New Roman"/>
          <w:sz w:val="24"/>
          <w:szCs w:val="24"/>
        </w:rPr>
        <w:t xml:space="preserve">Komisia prijala rozhodnutie Komisie 2007/552/ES o dočasných ochranných opatreniach v súvislosti s výskytom ohniska slintačky a krívačky v Spojenom kráľovstve. V auguste a septembri 2007 bolo potvrdených ďalších 7 prípadov slintačky a krívačky a boli prijaté opatrenia v </w:t>
      </w:r>
      <w:r w:rsidRPr="007A4091">
        <w:rPr>
          <w:rFonts w:ascii="Times New Roman" w:hAnsi="Times New Roman" w:cs="Times New Roman"/>
          <w:sz w:val="24"/>
          <w:szCs w:val="24"/>
        </w:rPr>
        <w:t xml:space="preserve">súlade s právnymi predpismi EÚ. </w:t>
      </w:r>
      <w:r w:rsidR="009304A6" w:rsidRPr="007A4091">
        <w:rPr>
          <w:rFonts w:ascii="Times New Roman" w:hAnsi="Times New Roman" w:cs="Times New Roman"/>
          <w:sz w:val="24"/>
          <w:szCs w:val="24"/>
        </w:rPr>
        <w:t xml:space="preserve">Príslušný kmeň vírusu bol FMD 01 BFS6, podobne ako vírus, ktorý bol izolovaný v ohnisku slintačky a krívačky vo Veľkej Británii v roku 1967. Zistilo sa, že je najviac podobný kmeňom používaným v medzinárodných diagnostických laboratóriách a pri výrobe vakcín, vrátane pracoviska </w:t>
      </w:r>
      <w:proofErr w:type="spellStart"/>
      <w:r w:rsidR="009304A6" w:rsidRPr="007A4091">
        <w:rPr>
          <w:rFonts w:ascii="Times New Roman" w:hAnsi="Times New Roman" w:cs="Times New Roman"/>
          <w:sz w:val="24"/>
          <w:szCs w:val="24"/>
        </w:rPr>
        <w:t>Pirbright</w:t>
      </w:r>
      <w:proofErr w:type="spellEnd"/>
      <w:r w:rsidR="009304A6" w:rsidRPr="007A4091">
        <w:rPr>
          <w:rFonts w:ascii="Times New Roman" w:hAnsi="Times New Roman" w:cs="Times New Roman"/>
          <w:sz w:val="24"/>
          <w:szCs w:val="24"/>
        </w:rPr>
        <w:t xml:space="preserve">, ktoré spoločne využívajú </w:t>
      </w:r>
      <w:proofErr w:type="spellStart"/>
      <w:r w:rsidR="009304A6" w:rsidRPr="007A4091">
        <w:rPr>
          <w:rFonts w:ascii="Times New Roman" w:hAnsi="Times New Roman" w:cs="Times New Roman"/>
          <w:sz w:val="24"/>
          <w:szCs w:val="24"/>
        </w:rPr>
        <w:t>Institute</w:t>
      </w:r>
      <w:proofErr w:type="spellEnd"/>
      <w:r w:rsidR="009304A6" w:rsidRPr="007A4091">
        <w:rPr>
          <w:rFonts w:ascii="Times New Roman" w:hAnsi="Times New Roman" w:cs="Times New Roman"/>
          <w:sz w:val="24"/>
          <w:szCs w:val="24"/>
        </w:rPr>
        <w:t xml:space="preserve"> </w:t>
      </w:r>
      <w:proofErr w:type="spellStart"/>
      <w:r w:rsidR="009304A6" w:rsidRPr="007A4091">
        <w:rPr>
          <w:rFonts w:ascii="Times New Roman" w:hAnsi="Times New Roman" w:cs="Times New Roman"/>
          <w:sz w:val="24"/>
          <w:szCs w:val="24"/>
        </w:rPr>
        <w:t>of</w:t>
      </w:r>
      <w:proofErr w:type="spellEnd"/>
      <w:r w:rsidR="009304A6" w:rsidRPr="007A4091">
        <w:rPr>
          <w:rFonts w:ascii="Times New Roman" w:hAnsi="Times New Roman" w:cs="Times New Roman"/>
          <w:sz w:val="24"/>
          <w:szCs w:val="24"/>
        </w:rPr>
        <w:t xml:space="preserve"> </w:t>
      </w:r>
      <w:proofErr w:type="spellStart"/>
      <w:r w:rsidR="009304A6" w:rsidRPr="007A4091">
        <w:rPr>
          <w:rFonts w:ascii="Times New Roman" w:hAnsi="Times New Roman" w:cs="Times New Roman"/>
          <w:sz w:val="24"/>
          <w:szCs w:val="24"/>
        </w:rPr>
        <w:t>Animal</w:t>
      </w:r>
      <w:proofErr w:type="spellEnd"/>
      <w:r w:rsidR="009304A6" w:rsidRPr="007A4091">
        <w:rPr>
          <w:rFonts w:ascii="Times New Roman" w:hAnsi="Times New Roman" w:cs="Times New Roman"/>
          <w:sz w:val="24"/>
          <w:szCs w:val="24"/>
        </w:rPr>
        <w:t xml:space="preserve"> </w:t>
      </w:r>
      <w:proofErr w:type="spellStart"/>
      <w:r w:rsidR="009304A6" w:rsidRPr="007A4091">
        <w:rPr>
          <w:rFonts w:ascii="Times New Roman" w:hAnsi="Times New Roman" w:cs="Times New Roman"/>
          <w:sz w:val="24"/>
          <w:szCs w:val="24"/>
        </w:rPr>
        <w:t>Health</w:t>
      </w:r>
      <w:proofErr w:type="spellEnd"/>
      <w:r w:rsidR="009304A6" w:rsidRPr="007A4091">
        <w:rPr>
          <w:rFonts w:ascii="Times New Roman" w:hAnsi="Times New Roman" w:cs="Times New Roman"/>
          <w:sz w:val="24"/>
          <w:szCs w:val="24"/>
        </w:rPr>
        <w:t xml:space="preserve"> (IAH) a farmaceutická spoločnosť </w:t>
      </w:r>
      <w:proofErr w:type="spellStart"/>
      <w:r w:rsidR="009304A6" w:rsidRPr="007A4091">
        <w:rPr>
          <w:rFonts w:ascii="Times New Roman" w:hAnsi="Times New Roman" w:cs="Times New Roman"/>
          <w:sz w:val="24"/>
          <w:szCs w:val="24"/>
        </w:rPr>
        <w:t>Merial</w:t>
      </w:r>
      <w:proofErr w:type="spellEnd"/>
      <w:r w:rsidR="009304A6" w:rsidRPr="007A4091">
        <w:rPr>
          <w:rFonts w:ascii="Times New Roman" w:hAnsi="Times New Roman" w:cs="Times New Roman"/>
          <w:sz w:val="24"/>
          <w:szCs w:val="24"/>
        </w:rPr>
        <w:t xml:space="preserve"> </w:t>
      </w:r>
      <w:proofErr w:type="spellStart"/>
      <w:r w:rsidR="009304A6" w:rsidRPr="007A4091">
        <w:rPr>
          <w:rFonts w:ascii="Times New Roman" w:hAnsi="Times New Roman" w:cs="Times New Roman"/>
          <w:sz w:val="24"/>
          <w:szCs w:val="24"/>
        </w:rPr>
        <w:t>Animal</w:t>
      </w:r>
      <w:proofErr w:type="spellEnd"/>
      <w:r w:rsidR="009304A6" w:rsidRPr="007A4091">
        <w:rPr>
          <w:rFonts w:ascii="Times New Roman" w:hAnsi="Times New Roman" w:cs="Times New Roman"/>
          <w:sz w:val="24"/>
          <w:szCs w:val="24"/>
        </w:rPr>
        <w:t xml:space="preserve"> </w:t>
      </w:r>
      <w:proofErr w:type="spellStart"/>
      <w:r w:rsidR="009304A6" w:rsidRPr="007A4091">
        <w:rPr>
          <w:rFonts w:ascii="Times New Roman" w:hAnsi="Times New Roman" w:cs="Times New Roman"/>
          <w:sz w:val="24"/>
          <w:szCs w:val="24"/>
        </w:rPr>
        <w:t>Health</w:t>
      </w:r>
      <w:proofErr w:type="spellEnd"/>
      <w:r w:rsidR="009304A6" w:rsidRPr="007A4091">
        <w:rPr>
          <w:rFonts w:ascii="Times New Roman" w:hAnsi="Times New Roman" w:cs="Times New Roman"/>
          <w:sz w:val="24"/>
          <w:szCs w:val="24"/>
        </w:rPr>
        <w:t xml:space="preserve"> </w:t>
      </w:r>
      <w:proofErr w:type="spellStart"/>
      <w:r w:rsidR="009304A6" w:rsidRPr="007A4091">
        <w:rPr>
          <w:rFonts w:ascii="Times New Roman" w:hAnsi="Times New Roman" w:cs="Times New Roman"/>
          <w:sz w:val="24"/>
          <w:szCs w:val="24"/>
        </w:rPr>
        <w:t>Ltd</w:t>
      </w:r>
      <w:proofErr w:type="spellEnd"/>
      <w:r w:rsidR="009304A6" w:rsidRPr="007A4091">
        <w:rPr>
          <w:rFonts w:ascii="Times New Roman" w:hAnsi="Times New Roman" w:cs="Times New Roman"/>
          <w:sz w:val="24"/>
          <w:szCs w:val="24"/>
        </w:rPr>
        <w:t>.</w:t>
      </w:r>
    </w:p>
    <w:p w:rsidR="00B4783F" w:rsidRPr="007A4091" w:rsidRDefault="00B4783F" w:rsidP="007A4091">
      <w:pPr>
        <w:spacing w:line="276" w:lineRule="auto"/>
        <w:jc w:val="both"/>
        <w:rPr>
          <w:rFonts w:ascii="Times New Roman" w:hAnsi="Times New Roman" w:cs="Times New Roman"/>
          <w:b/>
          <w:sz w:val="24"/>
          <w:szCs w:val="24"/>
        </w:rPr>
      </w:pPr>
    </w:p>
    <w:p w:rsidR="00B7445C" w:rsidRPr="007A4091" w:rsidRDefault="00B7445C" w:rsidP="007A4091">
      <w:pPr>
        <w:spacing w:after="0" w:line="276" w:lineRule="auto"/>
        <w:jc w:val="both"/>
        <w:rPr>
          <w:rFonts w:ascii="Times New Roman" w:hAnsi="Times New Roman" w:cs="Times New Roman"/>
          <w:b/>
          <w:sz w:val="24"/>
          <w:szCs w:val="24"/>
        </w:rPr>
      </w:pPr>
      <w:r w:rsidRPr="007A4091">
        <w:rPr>
          <w:rFonts w:ascii="Times New Roman" w:hAnsi="Times New Roman" w:cs="Times New Roman"/>
          <w:b/>
          <w:sz w:val="24"/>
          <w:szCs w:val="24"/>
        </w:rPr>
        <w:t>Vypuknutie slintačky a krívačky v Nemecku v roku 2025</w:t>
      </w:r>
    </w:p>
    <w:p w:rsidR="00B7445C" w:rsidRPr="007A4091" w:rsidRDefault="00B7445C" w:rsidP="007A4091">
      <w:pPr>
        <w:spacing w:after="0" w:line="276" w:lineRule="auto"/>
        <w:ind w:firstLine="708"/>
        <w:jc w:val="both"/>
        <w:rPr>
          <w:rFonts w:ascii="Times New Roman" w:hAnsi="Times New Roman" w:cs="Times New Roman"/>
          <w:sz w:val="24"/>
          <w:szCs w:val="24"/>
        </w:rPr>
      </w:pPr>
      <w:r w:rsidRPr="007A4091">
        <w:rPr>
          <w:rFonts w:ascii="Times New Roman" w:hAnsi="Times New Roman" w:cs="Times New Roman"/>
          <w:sz w:val="24"/>
          <w:szCs w:val="24"/>
        </w:rPr>
        <w:t xml:space="preserve">V piatok 10. januára 2025 Nemecko oznámilo vypuknutie slintačky a krívačky v </w:t>
      </w:r>
      <w:proofErr w:type="spellStart"/>
      <w:r w:rsidRPr="007A4091">
        <w:rPr>
          <w:rFonts w:ascii="Times New Roman" w:hAnsi="Times New Roman" w:cs="Times New Roman"/>
          <w:sz w:val="24"/>
          <w:szCs w:val="24"/>
        </w:rPr>
        <w:t>Brandenbursku</w:t>
      </w:r>
      <w:proofErr w:type="spellEnd"/>
      <w:r w:rsidRPr="007A4091">
        <w:rPr>
          <w:rFonts w:ascii="Times New Roman" w:hAnsi="Times New Roman" w:cs="Times New Roman"/>
          <w:sz w:val="24"/>
          <w:szCs w:val="24"/>
        </w:rPr>
        <w:t xml:space="preserve">, </w:t>
      </w:r>
      <w:r w:rsidR="00456412" w:rsidRPr="007A4091">
        <w:rPr>
          <w:rFonts w:ascii="Times New Roman" w:hAnsi="Times New Roman" w:cs="Times New Roman"/>
          <w:sz w:val="24"/>
          <w:szCs w:val="24"/>
        </w:rPr>
        <w:t xml:space="preserve">kde </w:t>
      </w:r>
      <w:r w:rsidRPr="007A4091">
        <w:rPr>
          <w:rFonts w:ascii="Times New Roman" w:hAnsi="Times New Roman" w:cs="Times New Roman"/>
          <w:sz w:val="24"/>
          <w:szCs w:val="24"/>
        </w:rPr>
        <w:t>uhynuli tri vodné byvoly. Telá dvoch zvierat, ktoré uhynuli ako prvé, boli odoslané do kafilérie, zatiaľ čo tretie zviera, ktoré uhynulo o deň neskôr, bolo pozitívne testované na slintačku a krívačku. Príslušný podnik choval 14 vodných byvolov, ktoré neboli určen</w:t>
      </w:r>
      <w:r w:rsidR="00456412" w:rsidRPr="007A4091">
        <w:rPr>
          <w:rFonts w:ascii="Times New Roman" w:hAnsi="Times New Roman" w:cs="Times New Roman"/>
          <w:sz w:val="24"/>
          <w:szCs w:val="24"/>
        </w:rPr>
        <w:t xml:space="preserve">é na výrobu mliečnych výrobkov. </w:t>
      </w:r>
      <w:r w:rsidRPr="007A4091">
        <w:rPr>
          <w:rFonts w:ascii="Times New Roman" w:hAnsi="Times New Roman" w:cs="Times New Roman"/>
          <w:sz w:val="24"/>
          <w:szCs w:val="24"/>
        </w:rPr>
        <w:t>Nemecko už pri podozrení okamžite zaviedlo opatrenia na kontr</w:t>
      </w:r>
      <w:r w:rsidR="003A140E">
        <w:rPr>
          <w:rFonts w:ascii="Times New Roman" w:hAnsi="Times New Roman" w:cs="Times New Roman"/>
          <w:sz w:val="24"/>
          <w:szCs w:val="24"/>
        </w:rPr>
        <w:t>olu zdravia zvierat v súlade s N</w:t>
      </w:r>
      <w:r w:rsidRPr="007A4091">
        <w:rPr>
          <w:rFonts w:ascii="Times New Roman" w:hAnsi="Times New Roman" w:cs="Times New Roman"/>
          <w:sz w:val="24"/>
          <w:szCs w:val="24"/>
        </w:rPr>
        <w:t xml:space="preserve">ariadením (EÚ) 2016/429 a delegovaným </w:t>
      </w:r>
      <w:r w:rsidR="003A140E">
        <w:rPr>
          <w:rFonts w:ascii="Times New Roman" w:hAnsi="Times New Roman" w:cs="Times New Roman"/>
          <w:sz w:val="24"/>
          <w:szCs w:val="24"/>
        </w:rPr>
        <w:lastRenderedPageBreak/>
        <w:t>N</w:t>
      </w:r>
      <w:r w:rsidRPr="007A4091">
        <w:rPr>
          <w:rFonts w:ascii="Times New Roman" w:hAnsi="Times New Roman" w:cs="Times New Roman"/>
          <w:sz w:val="24"/>
          <w:szCs w:val="24"/>
        </w:rPr>
        <w:t>ariadením (EÚ) 2020/687 vrátane utratenia zvyšných vodných byvolov v dotknutom zariadení a zriadenia dočasného pásma s obmedzeným pohybom, ktoré pozostáva z ochranného pásma s minimálnym polomerom 3 km a pásma dohľad</w:t>
      </w:r>
      <w:r w:rsidR="00456412" w:rsidRPr="007A4091">
        <w:rPr>
          <w:rFonts w:ascii="Times New Roman" w:hAnsi="Times New Roman" w:cs="Times New Roman"/>
          <w:sz w:val="24"/>
          <w:szCs w:val="24"/>
        </w:rPr>
        <w:t xml:space="preserve">u s minimálnym polomerom 10 km. </w:t>
      </w:r>
      <w:r w:rsidRPr="007A4091">
        <w:rPr>
          <w:rFonts w:ascii="Times New Roman" w:hAnsi="Times New Roman" w:cs="Times New Roman"/>
          <w:sz w:val="24"/>
          <w:szCs w:val="24"/>
        </w:rPr>
        <w:t xml:space="preserve">Výsledky z národného referenčného laboratória a referenčného laboratória EÚ pre slintačku a krívačku naznačujú, že ide o vírus slintačky a krívačky </w:t>
      </w:r>
      <w:proofErr w:type="spellStart"/>
      <w:r w:rsidRPr="007A4091">
        <w:rPr>
          <w:rFonts w:ascii="Times New Roman" w:hAnsi="Times New Roman" w:cs="Times New Roman"/>
          <w:sz w:val="24"/>
          <w:szCs w:val="24"/>
        </w:rPr>
        <w:t>sérotypu</w:t>
      </w:r>
      <w:proofErr w:type="spellEnd"/>
      <w:r w:rsidRPr="007A4091">
        <w:rPr>
          <w:rFonts w:ascii="Times New Roman" w:hAnsi="Times New Roman" w:cs="Times New Roman"/>
          <w:sz w:val="24"/>
          <w:szCs w:val="24"/>
        </w:rPr>
        <w:t xml:space="preserve"> O, pričom najbližšia sekvencia pochádza z </w:t>
      </w:r>
      <w:proofErr w:type="spellStart"/>
      <w:r w:rsidRPr="007A4091">
        <w:rPr>
          <w:rFonts w:ascii="Times New Roman" w:hAnsi="Times New Roman" w:cs="Times New Roman"/>
          <w:sz w:val="24"/>
          <w:szCs w:val="24"/>
        </w:rPr>
        <w:t>Türkiye</w:t>
      </w:r>
      <w:proofErr w:type="spellEnd"/>
      <w:r w:rsidRPr="007A4091">
        <w:rPr>
          <w:rFonts w:ascii="Times New Roman" w:hAnsi="Times New Roman" w:cs="Times New Roman"/>
          <w:sz w:val="24"/>
          <w:szCs w:val="24"/>
        </w:rPr>
        <w:t xml:space="preserve"> z decembra 2024 a predtým bola zaznamenaná v iných častiach sveta, napríklad v Iráne, Indii a Nepále.</w:t>
      </w:r>
      <w:r w:rsidR="00456412" w:rsidRPr="007A4091">
        <w:rPr>
          <w:rFonts w:ascii="Times New Roman" w:hAnsi="Times New Roman" w:cs="Times New Roman"/>
          <w:sz w:val="24"/>
          <w:szCs w:val="24"/>
        </w:rPr>
        <w:t xml:space="preserve"> W</w:t>
      </w:r>
      <w:r w:rsidRPr="007A4091">
        <w:rPr>
          <w:rFonts w:ascii="Times New Roman" w:hAnsi="Times New Roman" w:cs="Times New Roman"/>
          <w:sz w:val="24"/>
          <w:szCs w:val="24"/>
        </w:rPr>
        <w:t xml:space="preserve">OAH obnovil status Nemecka ako krajiny bez výskytu slintačky a krívačky, v ktorej sa nevykonáva očkovanie, s okamžitou platnosťou od 12. marca 2025, s výnimkou územia zóny obmedzenia šírenia nákazy. </w:t>
      </w:r>
    </w:p>
    <w:p w:rsidR="009A16C4" w:rsidRPr="007A4091" w:rsidRDefault="009A16C4" w:rsidP="007A4091">
      <w:pPr>
        <w:spacing w:line="276" w:lineRule="auto"/>
        <w:jc w:val="both"/>
        <w:rPr>
          <w:rFonts w:ascii="Times New Roman" w:hAnsi="Times New Roman" w:cs="Times New Roman"/>
          <w:b/>
          <w:sz w:val="24"/>
          <w:szCs w:val="24"/>
        </w:rPr>
      </w:pPr>
    </w:p>
    <w:p w:rsidR="00E52A16" w:rsidRPr="007A4091" w:rsidRDefault="0046686D" w:rsidP="007A4091">
      <w:pPr>
        <w:spacing w:after="0" w:line="276" w:lineRule="auto"/>
        <w:jc w:val="both"/>
        <w:rPr>
          <w:rFonts w:ascii="Times New Roman" w:hAnsi="Times New Roman" w:cs="Times New Roman"/>
          <w:b/>
          <w:sz w:val="24"/>
          <w:szCs w:val="24"/>
        </w:rPr>
      </w:pPr>
      <w:r w:rsidRPr="007A4091">
        <w:rPr>
          <w:rFonts w:ascii="Times New Roman" w:hAnsi="Times New Roman" w:cs="Times New Roman"/>
          <w:b/>
          <w:sz w:val="24"/>
          <w:szCs w:val="24"/>
        </w:rPr>
        <w:t xml:space="preserve">Vypuknutie slintačky a krívačky </w:t>
      </w:r>
      <w:r w:rsidR="00E52A16" w:rsidRPr="007A4091">
        <w:rPr>
          <w:rFonts w:ascii="Times New Roman" w:hAnsi="Times New Roman" w:cs="Times New Roman"/>
          <w:b/>
          <w:sz w:val="24"/>
          <w:szCs w:val="24"/>
        </w:rPr>
        <w:t>v Maďarsku v roku 2025</w:t>
      </w:r>
    </w:p>
    <w:p w:rsidR="00094265" w:rsidRPr="007A4091" w:rsidRDefault="00E52A16" w:rsidP="007A4091">
      <w:pPr>
        <w:spacing w:after="0" w:line="276" w:lineRule="auto"/>
        <w:ind w:firstLine="708"/>
        <w:jc w:val="both"/>
        <w:rPr>
          <w:rFonts w:ascii="Times New Roman" w:hAnsi="Times New Roman" w:cs="Times New Roman"/>
          <w:sz w:val="24"/>
          <w:szCs w:val="24"/>
        </w:rPr>
      </w:pPr>
      <w:r w:rsidRPr="007A4091">
        <w:rPr>
          <w:rFonts w:ascii="Times New Roman" w:hAnsi="Times New Roman" w:cs="Times New Roman"/>
          <w:sz w:val="24"/>
          <w:szCs w:val="24"/>
        </w:rPr>
        <w:t xml:space="preserve">V piatok 7. marca 2025 Maďarsko nahlásilo potvrdenie vypuknutia slintačky a krívačky u dojníc  v </w:t>
      </w:r>
      <w:proofErr w:type="spellStart"/>
      <w:r w:rsidRPr="007A4091">
        <w:rPr>
          <w:rFonts w:ascii="Times New Roman" w:hAnsi="Times New Roman" w:cs="Times New Roman"/>
          <w:sz w:val="24"/>
          <w:szCs w:val="24"/>
        </w:rPr>
        <w:t>Győr-Moson-Sopron</w:t>
      </w:r>
      <w:proofErr w:type="spellEnd"/>
      <w:r w:rsidRPr="007A4091">
        <w:rPr>
          <w:rFonts w:ascii="Times New Roman" w:hAnsi="Times New Roman" w:cs="Times New Roman"/>
          <w:sz w:val="24"/>
          <w:szCs w:val="24"/>
        </w:rPr>
        <w:t xml:space="preserve"> oblasti</w:t>
      </w:r>
      <w:r w:rsidR="00CA3897" w:rsidRPr="007A4091">
        <w:rPr>
          <w:rFonts w:ascii="Times New Roman" w:hAnsi="Times New Roman" w:cs="Times New Roman"/>
          <w:sz w:val="24"/>
          <w:szCs w:val="24"/>
        </w:rPr>
        <w:t xml:space="preserve">, </w:t>
      </w:r>
      <w:r w:rsidR="001B5C8F" w:rsidRPr="007A4091">
        <w:rPr>
          <w:rFonts w:ascii="Times New Roman" w:hAnsi="Times New Roman" w:cs="Times New Roman"/>
          <w:sz w:val="24"/>
          <w:szCs w:val="24"/>
        </w:rPr>
        <w:t xml:space="preserve">v obci </w:t>
      </w:r>
      <w:proofErr w:type="spellStart"/>
      <w:r w:rsidR="001B5C8F" w:rsidRPr="007A4091">
        <w:rPr>
          <w:rFonts w:ascii="Times New Roman" w:hAnsi="Times New Roman" w:cs="Times New Roman"/>
          <w:sz w:val="24"/>
          <w:szCs w:val="24"/>
        </w:rPr>
        <w:t>Kisbajcs</w:t>
      </w:r>
      <w:proofErr w:type="spellEnd"/>
      <w:r w:rsidR="001B5C8F" w:rsidRPr="007A4091">
        <w:rPr>
          <w:rFonts w:ascii="Times New Roman" w:hAnsi="Times New Roman" w:cs="Times New Roman"/>
          <w:sz w:val="24"/>
          <w:szCs w:val="24"/>
        </w:rPr>
        <w:t>, 2,5 km od</w:t>
      </w:r>
      <w:r w:rsidR="00CA3897" w:rsidRPr="007A4091">
        <w:rPr>
          <w:rFonts w:ascii="Times New Roman" w:hAnsi="Times New Roman" w:cs="Times New Roman"/>
          <w:sz w:val="24"/>
          <w:szCs w:val="24"/>
        </w:rPr>
        <w:t xml:space="preserve"> hraníc so Slovenskom. Výsledky Národného referenčného laboratória a EÚ referenčného laboratória potvrdili </w:t>
      </w:r>
      <w:proofErr w:type="spellStart"/>
      <w:r w:rsidR="00CA3897" w:rsidRPr="007A4091">
        <w:rPr>
          <w:rFonts w:ascii="Times New Roman" w:hAnsi="Times New Roman" w:cs="Times New Roman"/>
          <w:sz w:val="24"/>
          <w:szCs w:val="24"/>
        </w:rPr>
        <w:t>sérotyp</w:t>
      </w:r>
      <w:proofErr w:type="spellEnd"/>
      <w:r w:rsidR="00CA3897" w:rsidRPr="007A4091">
        <w:rPr>
          <w:rFonts w:ascii="Times New Roman" w:hAnsi="Times New Roman" w:cs="Times New Roman"/>
          <w:sz w:val="24"/>
          <w:szCs w:val="24"/>
        </w:rPr>
        <w:t xml:space="preserve"> O, ktorého sekvencia je blízka </w:t>
      </w:r>
      <w:proofErr w:type="spellStart"/>
      <w:r w:rsidR="00CA3897" w:rsidRPr="007A4091">
        <w:rPr>
          <w:rFonts w:ascii="Times New Roman" w:hAnsi="Times New Roman" w:cs="Times New Roman"/>
          <w:sz w:val="24"/>
          <w:szCs w:val="24"/>
        </w:rPr>
        <w:t>sérotypu</w:t>
      </w:r>
      <w:proofErr w:type="spellEnd"/>
      <w:r w:rsidR="00CA3897" w:rsidRPr="007A4091">
        <w:rPr>
          <w:rFonts w:ascii="Times New Roman" w:hAnsi="Times New Roman" w:cs="Times New Roman"/>
          <w:sz w:val="24"/>
          <w:szCs w:val="24"/>
        </w:rPr>
        <w:t xml:space="preserve"> vyskytujúceho sa v Pakistane v roku 2017 a 2018. Maďarsko ihneď prijalo o</w:t>
      </w:r>
      <w:r w:rsidR="003A140E">
        <w:rPr>
          <w:rFonts w:ascii="Times New Roman" w:hAnsi="Times New Roman" w:cs="Times New Roman"/>
          <w:sz w:val="24"/>
          <w:szCs w:val="24"/>
        </w:rPr>
        <w:t>patrenia súlade s N</w:t>
      </w:r>
      <w:r w:rsidR="00CA3897" w:rsidRPr="007A4091">
        <w:rPr>
          <w:rFonts w:ascii="Times New Roman" w:hAnsi="Times New Roman" w:cs="Times New Roman"/>
          <w:sz w:val="24"/>
          <w:szCs w:val="24"/>
        </w:rPr>
        <w:t>ariadením (EÚ) 2016/429 a delegovaným nariadením (EÚ) 2020/687 vrátane utratenia všetkých</w:t>
      </w:r>
      <w:r w:rsidR="001B5C8F" w:rsidRPr="007A4091">
        <w:rPr>
          <w:rFonts w:ascii="Times New Roman" w:hAnsi="Times New Roman" w:cs="Times New Roman"/>
          <w:sz w:val="24"/>
          <w:szCs w:val="24"/>
        </w:rPr>
        <w:t xml:space="preserve"> </w:t>
      </w:r>
      <w:r w:rsidR="00CA3897" w:rsidRPr="007A4091">
        <w:rPr>
          <w:rFonts w:ascii="Times New Roman" w:hAnsi="Times New Roman" w:cs="Times New Roman"/>
          <w:sz w:val="24"/>
          <w:szCs w:val="24"/>
        </w:rPr>
        <w:t xml:space="preserve"> kusov hovädzieho dobytka na postihnutej farme, všetkých kontaktných zariadeniach a v zariadeniach v reštrikčnej zóne, pozostávajúcej z pásma  ochrany (3 km) a pásma dohľadu (10 km). </w:t>
      </w:r>
      <w:r w:rsidR="001B5C8F" w:rsidRPr="007A4091">
        <w:rPr>
          <w:rFonts w:ascii="Times New Roman" w:hAnsi="Times New Roman" w:cs="Times New Roman"/>
          <w:sz w:val="24"/>
          <w:szCs w:val="24"/>
        </w:rPr>
        <w:t xml:space="preserve"> Ďalšie ohnisko bolo potvrdené 26.3.2025 na ďalšej farme dobytka v </w:t>
      </w:r>
      <w:proofErr w:type="spellStart"/>
      <w:r w:rsidR="001B5C8F" w:rsidRPr="007A4091">
        <w:rPr>
          <w:rFonts w:ascii="Times New Roman" w:hAnsi="Times New Roman" w:cs="Times New Roman"/>
          <w:sz w:val="24"/>
          <w:szCs w:val="24"/>
        </w:rPr>
        <w:t>Rábsko-mošonsko-šopronskej</w:t>
      </w:r>
      <w:proofErr w:type="spellEnd"/>
      <w:r w:rsidR="001B5C8F" w:rsidRPr="007A4091">
        <w:rPr>
          <w:rFonts w:ascii="Times New Roman" w:hAnsi="Times New Roman" w:cs="Times New Roman"/>
          <w:sz w:val="24"/>
          <w:szCs w:val="24"/>
        </w:rPr>
        <w:t xml:space="preserve"> stolici v obci </w:t>
      </w:r>
      <w:proofErr w:type="spellStart"/>
      <w:r w:rsidR="001B5C8F" w:rsidRPr="007A4091">
        <w:rPr>
          <w:rFonts w:ascii="Times New Roman" w:hAnsi="Times New Roman" w:cs="Times New Roman"/>
          <w:sz w:val="24"/>
          <w:szCs w:val="24"/>
        </w:rPr>
        <w:t>Levél</w:t>
      </w:r>
      <w:proofErr w:type="spellEnd"/>
      <w:r w:rsidR="001B5C8F" w:rsidRPr="007A4091">
        <w:rPr>
          <w:rFonts w:ascii="Times New Roman" w:hAnsi="Times New Roman" w:cs="Times New Roman"/>
          <w:sz w:val="24"/>
          <w:szCs w:val="24"/>
        </w:rPr>
        <w:t>, ktorá leží 30 kilometrov od slovenských hraníc a 40 km od pôv</w:t>
      </w:r>
      <w:r w:rsidR="00EA3A19" w:rsidRPr="007A4091">
        <w:rPr>
          <w:rFonts w:ascii="Times New Roman" w:hAnsi="Times New Roman" w:cs="Times New Roman"/>
          <w:sz w:val="24"/>
          <w:szCs w:val="24"/>
        </w:rPr>
        <w:t xml:space="preserve">odného ohniska v obci </w:t>
      </w:r>
      <w:proofErr w:type="spellStart"/>
      <w:r w:rsidR="00EA3A19" w:rsidRPr="007A4091">
        <w:rPr>
          <w:rFonts w:ascii="Times New Roman" w:hAnsi="Times New Roman" w:cs="Times New Roman"/>
          <w:sz w:val="24"/>
          <w:szCs w:val="24"/>
        </w:rPr>
        <w:t>Kisbajcs</w:t>
      </w:r>
      <w:proofErr w:type="spellEnd"/>
      <w:r w:rsidR="00EA3A19" w:rsidRPr="007A4091">
        <w:rPr>
          <w:rFonts w:ascii="Times New Roman" w:hAnsi="Times New Roman" w:cs="Times New Roman"/>
          <w:sz w:val="24"/>
          <w:szCs w:val="24"/>
        </w:rPr>
        <w:t xml:space="preserve">. Nasledujúce týždne ukážu, či sa v Maďarsku podarí zastaviť šírenie nákazy. </w:t>
      </w:r>
    </w:p>
    <w:p w:rsidR="009A16C4" w:rsidRPr="007A4091" w:rsidRDefault="009A16C4" w:rsidP="007A4091">
      <w:pPr>
        <w:spacing w:line="276" w:lineRule="auto"/>
        <w:jc w:val="both"/>
        <w:rPr>
          <w:rFonts w:ascii="Times New Roman" w:hAnsi="Times New Roman" w:cs="Times New Roman"/>
          <w:b/>
          <w:sz w:val="24"/>
          <w:szCs w:val="24"/>
        </w:rPr>
      </w:pPr>
    </w:p>
    <w:p w:rsidR="009A16C4" w:rsidRPr="007A4091" w:rsidRDefault="00325CFE" w:rsidP="007A4091">
      <w:pPr>
        <w:spacing w:after="0" w:line="276" w:lineRule="auto"/>
        <w:jc w:val="both"/>
        <w:rPr>
          <w:rFonts w:ascii="Times New Roman" w:hAnsi="Times New Roman" w:cs="Times New Roman"/>
          <w:b/>
          <w:sz w:val="24"/>
          <w:szCs w:val="24"/>
        </w:rPr>
      </w:pPr>
      <w:r w:rsidRPr="007A4091">
        <w:rPr>
          <w:rFonts w:ascii="Times New Roman" w:hAnsi="Times New Roman" w:cs="Times New Roman"/>
          <w:b/>
          <w:sz w:val="24"/>
          <w:szCs w:val="24"/>
        </w:rPr>
        <w:t>Vypuknutie slintačky a krívačky na Slovensku  v roku 2025</w:t>
      </w:r>
    </w:p>
    <w:p w:rsidR="009A16C4" w:rsidRPr="007A4091" w:rsidRDefault="009A16C4" w:rsidP="007A4091">
      <w:pPr>
        <w:spacing w:after="0" w:line="276" w:lineRule="auto"/>
        <w:ind w:firstLine="708"/>
        <w:jc w:val="both"/>
        <w:rPr>
          <w:rFonts w:ascii="Times New Roman" w:hAnsi="Times New Roman" w:cs="Times New Roman"/>
          <w:sz w:val="24"/>
          <w:szCs w:val="24"/>
        </w:rPr>
      </w:pPr>
      <w:r w:rsidRPr="007A4091">
        <w:rPr>
          <w:rFonts w:ascii="Times New Roman" w:hAnsi="Times New Roman" w:cs="Times New Roman"/>
          <w:sz w:val="24"/>
          <w:szCs w:val="24"/>
        </w:rPr>
        <w:t xml:space="preserve">Dňa 21. marca 2025 boli v Národnom referenčnom laboratóriu pre slintačku a krívačku (ŠVPÚ – VÚ Zvolen) potvrdené pozitívne výsledky vzoriek odobratých v 3 chovoch hovädzieho dobytka. Ide o chovy v Medveďove, Ňárade a v Bake v okrese Dunajská Streda, blízko </w:t>
      </w:r>
      <w:proofErr w:type="spellStart"/>
      <w:r w:rsidR="0046686D" w:rsidRPr="007A4091">
        <w:rPr>
          <w:rFonts w:ascii="Times New Roman" w:hAnsi="Times New Roman" w:cs="Times New Roman"/>
          <w:sz w:val="24"/>
          <w:szCs w:val="24"/>
        </w:rPr>
        <w:t>slovensko</w:t>
      </w:r>
      <w:proofErr w:type="spellEnd"/>
      <w:r w:rsidRPr="007A4091">
        <w:rPr>
          <w:rFonts w:ascii="Times New Roman" w:hAnsi="Times New Roman" w:cs="Times New Roman"/>
          <w:sz w:val="24"/>
          <w:szCs w:val="24"/>
        </w:rPr>
        <w:t xml:space="preserve"> – maďarských hraníc. Spolu ide o 2771 zvierat rôznych kategórií (1 699 dojníc, 501 teliat, 492 jalovíc a 79 býkov).</w:t>
      </w:r>
      <w:r w:rsidRPr="007A4091">
        <w:rPr>
          <w:rFonts w:ascii="Times New Roman" w:hAnsi="Times New Roman" w:cs="Times New Roman"/>
          <w:color w:val="1B1B1B"/>
          <w:sz w:val="24"/>
          <w:szCs w:val="24"/>
          <w:shd w:val="clear" w:color="auto" w:fill="FFFFFF"/>
        </w:rPr>
        <w:t xml:space="preserve"> </w:t>
      </w:r>
      <w:r w:rsidRPr="007A4091">
        <w:rPr>
          <w:rFonts w:ascii="Times New Roman" w:hAnsi="Times New Roman" w:cs="Times New Roman"/>
          <w:sz w:val="24"/>
          <w:szCs w:val="24"/>
        </w:rPr>
        <w:t>Jedno z ohnísk sa nachádza v reštrikčnej zóne zriadenej z dôvodu ohniska SLAK, ktoré bolo potvrdené 7. 3. 2025 v Maďarskej republike. Hlavný veterinárny lekár SR z tohto dôvodu nariadil mimoriadne núdzové opatrenia</w:t>
      </w:r>
      <w:r w:rsidR="0046686D" w:rsidRPr="007A4091">
        <w:rPr>
          <w:rFonts w:ascii="Times New Roman" w:hAnsi="Times New Roman" w:cs="Times New Roman"/>
          <w:sz w:val="24"/>
          <w:szCs w:val="24"/>
        </w:rPr>
        <w:t>. Expertný tím veterinárnych lekárov zahájil ochrannú vakcináciu zvierat v dvoch ohniskách slintačky a krívačky. Dňa 21. 03. 2025 bola privezená zásoba 10 000 vakcinačných dávok vakcíny </w:t>
      </w:r>
      <w:r w:rsidR="0046686D" w:rsidRPr="007A4091">
        <w:rPr>
          <w:rFonts w:ascii="Times New Roman" w:hAnsi="Times New Roman" w:cs="Times New Roman"/>
          <w:bCs/>
          <w:sz w:val="24"/>
          <w:szCs w:val="24"/>
        </w:rPr>
        <w:t>AFTOPOR</w:t>
      </w:r>
      <w:r w:rsidR="0046686D" w:rsidRPr="007A4091">
        <w:rPr>
          <w:rFonts w:ascii="Times New Roman" w:hAnsi="Times New Roman" w:cs="Times New Roman"/>
          <w:sz w:val="24"/>
          <w:szCs w:val="24"/>
        </w:rPr>
        <w:t xml:space="preserve">, určenej na </w:t>
      </w:r>
      <w:proofErr w:type="spellStart"/>
      <w:r w:rsidR="0046686D" w:rsidRPr="007A4091">
        <w:rPr>
          <w:rFonts w:ascii="Times New Roman" w:hAnsi="Times New Roman" w:cs="Times New Roman"/>
          <w:sz w:val="24"/>
          <w:szCs w:val="24"/>
        </w:rPr>
        <w:t>imunizáciu</w:t>
      </w:r>
      <w:proofErr w:type="spellEnd"/>
      <w:r w:rsidR="0046686D" w:rsidRPr="007A4091">
        <w:rPr>
          <w:rFonts w:ascii="Times New Roman" w:hAnsi="Times New Roman" w:cs="Times New Roman"/>
          <w:sz w:val="24"/>
          <w:szCs w:val="24"/>
        </w:rPr>
        <w:t xml:space="preserve"> vnímavých druhov domácich párnokopytníkov a ošípaných proti slintačke a krívačke.</w:t>
      </w:r>
      <w:r w:rsidR="0076028A" w:rsidRPr="007A4091">
        <w:rPr>
          <w:rFonts w:ascii="Times New Roman" w:hAnsi="Times New Roman" w:cs="Times New Roman"/>
          <w:sz w:val="24"/>
          <w:szCs w:val="24"/>
        </w:rPr>
        <w:t xml:space="preserve"> Je to </w:t>
      </w:r>
      <w:proofErr w:type="spellStart"/>
      <w:r w:rsidR="0076028A" w:rsidRPr="007A4091">
        <w:rPr>
          <w:rFonts w:ascii="Times New Roman" w:hAnsi="Times New Roman" w:cs="Times New Roman"/>
          <w:sz w:val="24"/>
          <w:szCs w:val="24"/>
        </w:rPr>
        <w:t>inaktivovaná</w:t>
      </w:r>
      <w:proofErr w:type="spellEnd"/>
      <w:r w:rsidR="0076028A" w:rsidRPr="007A4091">
        <w:rPr>
          <w:rFonts w:ascii="Times New Roman" w:hAnsi="Times New Roman" w:cs="Times New Roman"/>
          <w:sz w:val="24"/>
          <w:szCs w:val="24"/>
        </w:rPr>
        <w:t xml:space="preserve"> vakcína obsahujúca mix </w:t>
      </w:r>
      <w:proofErr w:type="spellStart"/>
      <w:r w:rsidR="0076028A" w:rsidRPr="007A4091">
        <w:rPr>
          <w:rFonts w:ascii="Times New Roman" w:hAnsi="Times New Roman" w:cs="Times New Roman"/>
          <w:sz w:val="24"/>
          <w:szCs w:val="24"/>
        </w:rPr>
        <w:t>purifikovaných</w:t>
      </w:r>
      <w:proofErr w:type="spellEnd"/>
      <w:r w:rsidR="0076028A" w:rsidRPr="007A4091">
        <w:rPr>
          <w:rFonts w:ascii="Times New Roman" w:hAnsi="Times New Roman" w:cs="Times New Roman"/>
          <w:sz w:val="24"/>
          <w:szCs w:val="24"/>
        </w:rPr>
        <w:t xml:space="preserve"> antigénov, ktorá umožňuje rozlíšiť infikované a vakcinované zvieratá.  Použitie vakcíny v ohnisku nákazy</w:t>
      </w:r>
      <w:r w:rsidR="0046686D" w:rsidRPr="007A4091">
        <w:rPr>
          <w:rFonts w:ascii="Times New Roman" w:hAnsi="Times New Roman" w:cs="Times New Roman"/>
          <w:sz w:val="24"/>
          <w:szCs w:val="24"/>
        </w:rPr>
        <w:t xml:space="preserve"> slúži na moduláciu imunitného systému a na</w:t>
      </w:r>
      <w:r w:rsidR="0046686D" w:rsidRPr="007A4091">
        <w:rPr>
          <w:rFonts w:ascii="Times New Roman" w:hAnsi="Times New Roman" w:cs="Times New Roman"/>
          <w:bCs/>
          <w:sz w:val="24"/>
          <w:szCs w:val="24"/>
        </w:rPr>
        <w:t> zníženie vylučovania vírusu slintačky a krívačky</w:t>
      </w:r>
      <w:r w:rsidR="0046686D" w:rsidRPr="007A4091">
        <w:rPr>
          <w:rFonts w:ascii="Times New Roman" w:hAnsi="Times New Roman" w:cs="Times New Roman"/>
          <w:sz w:val="24"/>
          <w:szCs w:val="24"/>
        </w:rPr>
        <w:t>. Toto opatrenie bolo prijaté na získanie času potrebného na humánne usmrcovanie zvierat v jednotlivých ohniskách. Európska Komisia bola o tomto opatrení informovaná.</w:t>
      </w:r>
    </w:p>
    <w:p w:rsidR="009A16C4" w:rsidRPr="007A4091" w:rsidRDefault="009A16C4" w:rsidP="007A4091">
      <w:pPr>
        <w:spacing w:after="0" w:line="276" w:lineRule="auto"/>
        <w:ind w:firstLine="708"/>
        <w:jc w:val="both"/>
        <w:rPr>
          <w:rFonts w:ascii="Times New Roman" w:hAnsi="Times New Roman" w:cs="Times New Roman"/>
          <w:sz w:val="24"/>
          <w:szCs w:val="24"/>
        </w:rPr>
      </w:pPr>
      <w:r w:rsidRPr="007A4091">
        <w:rPr>
          <w:rFonts w:ascii="Times New Roman" w:hAnsi="Times New Roman" w:cs="Times New Roman"/>
          <w:sz w:val="24"/>
          <w:szCs w:val="24"/>
        </w:rPr>
        <w:t xml:space="preserve">Dňa 25. marca 2025 bol v Národnom referenčnom laboratóriu pre slintačku a krívačku (ŠVPÚ – VÚ Zvolen) potvrdený pozitívny výsledok vo vzorkách odobratých v chove </w:t>
      </w:r>
      <w:r w:rsidRPr="007A4091">
        <w:rPr>
          <w:rFonts w:ascii="Times New Roman" w:hAnsi="Times New Roman" w:cs="Times New Roman"/>
          <w:sz w:val="24"/>
          <w:szCs w:val="24"/>
        </w:rPr>
        <w:lastRenderedPageBreak/>
        <w:t>hovädzieho dobytka na farme Malý Lúč v okrese Dunajská Streda. I</w:t>
      </w:r>
      <w:r w:rsidR="0046686D" w:rsidRPr="007A4091">
        <w:rPr>
          <w:rFonts w:ascii="Times New Roman" w:hAnsi="Times New Roman" w:cs="Times New Roman"/>
          <w:sz w:val="24"/>
          <w:szCs w:val="24"/>
        </w:rPr>
        <w:t>šlo</w:t>
      </w:r>
      <w:r w:rsidRPr="007A4091">
        <w:rPr>
          <w:rFonts w:ascii="Times New Roman" w:hAnsi="Times New Roman" w:cs="Times New Roman"/>
          <w:sz w:val="24"/>
          <w:szCs w:val="24"/>
        </w:rPr>
        <w:t xml:space="preserve"> o štvrté potvrdené ohnisko slintačky a krívačky v Slovenskej republike, týka sa 279 zvierat. Ohnisko sa nachádza v aktuálne vymedzenej reštrikčnej zóne (zóne dohľadu) pre slintačku a</w:t>
      </w:r>
      <w:r w:rsidR="0046686D" w:rsidRPr="007A4091">
        <w:rPr>
          <w:rFonts w:ascii="Times New Roman" w:hAnsi="Times New Roman" w:cs="Times New Roman"/>
          <w:sz w:val="24"/>
          <w:szCs w:val="24"/>
        </w:rPr>
        <w:t> </w:t>
      </w:r>
      <w:r w:rsidRPr="007A4091">
        <w:rPr>
          <w:rFonts w:ascii="Times New Roman" w:hAnsi="Times New Roman" w:cs="Times New Roman"/>
          <w:sz w:val="24"/>
          <w:szCs w:val="24"/>
        </w:rPr>
        <w:t>krívačku</w:t>
      </w:r>
      <w:r w:rsidR="0046686D" w:rsidRPr="007A4091">
        <w:rPr>
          <w:rFonts w:ascii="Times New Roman" w:hAnsi="Times New Roman" w:cs="Times New Roman"/>
          <w:sz w:val="24"/>
          <w:szCs w:val="24"/>
        </w:rPr>
        <w:t xml:space="preserve">. </w:t>
      </w:r>
      <w:r w:rsidR="00AC28AE" w:rsidRPr="007A4091">
        <w:rPr>
          <w:rFonts w:ascii="Times New Roman" w:hAnsi="Times New Roman" w:cs="Times New Roman"/>
          <w:sz w:val="24"/>
          <w:szCs w:val="24"/>
        </w:rPr>
        <w:t xml:space="preserve">Vláda pre slintačku a krívačku 25.3.2025 vyhlásila na Slovensku mimoriadnu situáciu. </w:t>
      </w:r>
    </w:p>
    <w:p w:rsidR="009A16C4" w:rsidRPr="007A4091" w:rsidRDefault="009A16C4" w:rsidP="007A4091">
      <w:pPr>
        <w:spacing w:line="276" w:lineRule="auto"/>
        <w:jc w:val="both"/>
        <w:rPr>
          <w:rFonts w:ascii="Times New Roman" w:hAnsi="Times New Roman" w:cs="Times New Roman"/>
          <w:b/>
          <w:sz w:val="24"/>
          <w:szCs w:val="24"/>
        </w:rPr>
      </w:pPr>
    </w:p>
    <w:p w:rsidR="009A16C4" w:rsidRPr="007A4091" w:rsidRDefault="0046686D" w:rsidP="007A4091">
      <w:pPr>
        <w:spacing w:line="276" w:lineRule="auto"/>
        <w:jc w:val="both"/>
        <w:rPr>
          <w:rFonts w:ascii="Times New Roman" w:hAnsi="Times New Roman" w:cs="Times New Roman"/>
          <w:b/>
          <w:sz w:val="24"/>
          <w:szCs w:val="24"/>
        </w:rPr>
      </w:pPr>
      <w:r w:rsidRPr="007A4091">
        <w:rPr>
          <w:rFonts w:ascii="Times New Roman" w:hAnsi="Times New Roman" w:cs="Times New Roman"/>
          <w:b/>
          <w:sz w:val="24"/>
          <w:szCs w:val="24"/>
        </w:rPr>
        <w:t>Záver</w:t>
      </w:r>
    </w:p>
    <w:p w:rsidR="009A16C4" w:rsidRDefault="0046686D" w:rsidP="001B4104">
      <w:pPr>
        <w:spacing w:line="276" w:lineRule="auto"/>
        <w:ind w:firstLine="708"/>
        <w:jc w:val="both"/>
        <w:rPr>
          <w:rFonts w:ascii="Times New Roman" w:hAnsi="Times New Roman" w:cs="Times New Roman"/>
          <w:sz w:val="24"/>
          <w:szCs w:val="24"/>
        </w:rPr>
      </w:pPr>
      <w:r w:rsidRPr="007A4091">
        <w:rPr>
          <w:rFonts w:ascii="Times New Roman" w:hAnsi="Times New Roman" w:cs="Times New Roman"/>
          <w:sz w:val="24"/>
          <w:szCs w:val="24"/>
        </w:rPr>
        <w:t>Slintačka a krívačka je nákaza, ktorá má devastujúci vplyv nielen na živočíšnu výrobu, ale aj na hospodárstvo celej krajiny. Jej vypuknutie je pohromou pre farmárov</w:t>
      </w:r>
      <w:r w:rsidR="00217022" w:rsidRPr="007A4091">
        <w:rPr>
          <w:rFonts w:ascii="Times New Roman" w:hAnsi="Times New Roman" w:cs="Times New Roman"/>
          <w:sz w:val="24"/>
          <w:szCs w:val="24"/>
        </w:rPr>
        <w:t xml:space="preserve"> a výzvou pre veterinárnych lekárov. J</w:t>
      </w:r>
      <w:r w:rsidRPr="007A4091">
        <w:rPr>
          <w:rFonts w:ascii="Times New Roman" w:hAnsi="Times New Roman" w:cs="Times New Roman"/>
          <w:sz w:val="24"/>
          <w:szCs w:val="24"/>
        </w:rPr>
        <w:t>e ťažké zvládnuť likvidáciu chovov fyzicky, ekonomicky i emocionálne. Takáto k</w:t>
      </w:r>
      <w:r w:rsidR="00AC28AE" w:rsidRPr="007A4091">
        <w:rPr>
          <w:rFonts w:ascii="Times New Roman" w:hAnsi="Times New Roman" w:cs="Times New Roman"/>
          <w:sz w:val="24"/>
          <w:szCs w:val="24"/>
        </w:rPr>
        <w:t>rízová situácia</w:t>
      </w:r>
      <w:r w:rsidRPr="007A4091">
        <w:rPr>
          <w:rFonts w:ascii="Times New Roman" w:hAnsi="Times New Roman" w:cs="Times New Roman"/>
          <w:sz w:val="24"/>
          <w:szCs w:val="24"/>
        </w:rPr>
        <w:t xml:space="preserve">  preverí pripravenosť veterinárnej služby</w:t>
      </w:r>
      <w:r w:rsidR="00AC28AE" w:rsidRPr="007A4091">
        <w:rPr>
          <w:rFonts w:ascii="Times New Roman" w:hAnsi="Times New Roman" w:cs="Times New Roman"/>
          <w:sz w:val="24"/>
          <w:szCs w:val="24"/>
        </w:rPr>
        <w:t xml:space="preserve"> i celého štátu. V súčasnosti si nikto nedovolí odhadnúť, kedy sa šírenie nákazy zastaví a aké veľké budú straty. </w:t>
      </w:r>
      <w:r w:rsidR="00217022" w:rsidRPr="007A4091">
        <w:rPr>
          <w:rFonts w:ascii="Times New Roman" w:hAnsi="Times New Roman" w:cs="Times New Roman"/>
          <w:sz w:val="24"/>
          <w:szCs w:val="24"/>
        </w:rPr>
        <w:t xml:space="preserve"> Len m</w:t>
      </w:r>
      <w:r w:rsidR="00AC28AE" w:rsidRPr="007A4091">
        <w:rPr>
          <w:rFonts w:ascii="Times New Roman" w:hAnsi="Times New Roman" w:cs="Times New Roman"/>
          <w:sz w:val="24"/>
          <w:szCs w:val="24"/>
        </w:rPr>
        <w:t>obilizácia</w:t>
      </w:r>
      <w:r w:rsidR="00217022" w:rsidRPr="007A4091">
        <w:rPr>
          <w:rFonts w:ascii="Times New Roman" w:hAnsi="Times New Roman" w:cs="Times New Roman"/>
          <w:sz w:val="24"/>
          <w:szCs w:val="24"/>
        </w:rPr>
        <w:t xml:space="preserve"> všetkých zložiek </w:t>
      </w:r>
      <w:r w:rsidR="00AC28AE" w:rsidRPr="007A4091">
        <w:rPr>
          <w:rFonts w:ascii="Times New Roman" w:hAnsi="Times New Roman" w:cs="Times New Roman"/>
          <w:sz w:val="24"/>
          <w:szCs w:val="24"/>
        </w:rPr>
        <w:t xml:space="preserve"> veterinárnej služby</w:t>
      </w:r>
      <w:r w:rsidR="00217022" w:rsidRPr="007A4091">
        <w:rPr>
          <w:rFonts w:ascii="Times New Roman" w:hAnsi="Times New Roman" w:cs="Times New Roman"/>
          <w:sz w:val="24"/>
          <w:szCs w:val="24"/>
        </w:rPr>
        <w:t xml:space="preserve"> s podporou štátu</w:t>
      </w:r>
      <w:r w:rsidR="00AC28AE" w:rsidRPr="007A4091">
        <w:rPr>
          <w:rFonts w:ascii="Times New Roman" w:hAnsi="Times New Roman" w:cs="Times New Roman"/>
          <w:sz w:val="24"/>
          <w:szCs w:val="24"/>
        </w:rPr>
        <w:t xml:space="preserve">, </w:t>
      </w:r>
      <w:r w:rsidR="00217022" w:rsidRPr="007A4091">
        <w:rPr>
          <w:rFonts w:ascii="Times New Roman" w:hAnsi="Times New Roman" w:cs="Times New Roman"/>
          <w:sz w:val="24"/>
          <w:szCs w:val="24"/>
        </w:rPr>
        <w:t>spojenie všetkých síl,  zdieľanie vedomostí a informácii  nám môže pomôcť zvládnuť túto nákazu</w:t>
      </w:r>
      <w:r w:rsidR="000A4B42" w:rsidRPr="007A4091">
        <w:rPr>
          <w:rFonts w:ascii="Times New Roman" w:hAnsi="Times New Roman" w:cs="Times New Roman"/>
          <w:sz w:val="24"/>
          <w:szCs w:val="24"/>
        </w:rPr>
        <w:t xml:space="preserve"> tak</w:t>
      </w:r>
      <w:r w:rsidR="00217022" w:rsidRPr="007A4091">
        <w:rPr>
          <w:rFonts w:ascii="Times New Roman" w:hAnsi="Times New Roman" w:cs="Times New Roman"/>
          <w:sz w:val="24"/>
          <w:szCs w:val="24"/>
        </w:rPr>
        <w:t xml:space="preserve">, aby nedochádzalo k ďalším stratám. Nie je tu miesto na mocenské  sváry a zneužívanie situácie na politické účely. </w:t>
      </w:r>
    </w:p>
    <w:p w:rsidR="003A140E" w:rsidRDefault="003A140E" w:rsidP="003A140E">
      <w:pPr>
        <w:spacing w:line="276" w:lineRule="auto"/>
        <w:jc w:val="both"/>
        <w:rPr>
          <w:rFonts w:ascii="Times New Roman" w:hAnsi="Times New Roman" w:cs="Times New Roman"/>
          <w:b/>
          <w:sz w:val="24"/>
          <w:szCs w:val="24"/>
        </w:rPr>
      </w:pPr>
      <w:r w:rsidRPr="003A140E">
        <w:rPr>
          <w:rFonts w:ascii="Times New Roman" w:hAnsi="Times New Roman" w:cs="Times New Roman"/>
          <w:b/>
          <w:sz w:val="24"/>
          <w:szCs w:val="24"/>
        </w:rPr>
        <w:t>SUMMARY</w:t>
      </w:r>
    </w:p>
    <w:p w:rsidR="003A140E" w:rsidRDefault="00BA756D" w:rsidP="00BA756D">
      <w:pPr>
        <w:spacing w:line="276" w:lineRule="auto"/>
        <w:rPr>
          <w:rFonts w:ascii="Times New Roman" w:hAnsi="Times New Roman" w:cs="Times New Roman"/>
          <w:b/>
          <w:sz w:val="24"/>
          <w:szCs w:val="24"/>
        </w:rPr>
      </w:pPr>
      <w:r>
        <w:rPr>
          <w:rFonts w:ascii="Times New Roman" w:hAnsi="Times New Roman" w:cs="Times New Roman"/>
          <w:sz w:val="24"/>
          <w:szCs w:val="24"/>
        </w:rPr>
        <w:t xml:space="preserve">MOJŽIŠOVÁ, J.: </w:t>
      </w:r>
      <w:proofErr w:type="spellStart"/>
      <w:r w:rsidRPr="00BA756D">
        <w:rPr>
          <w:rFonts w:ascii="Times New Roman" w:hAnsi="Times New Roman" w:cs="Times New Roman"/>
          <w:b/>
          <w:sz w:val="24"/>
          <w:szCs w:val="24"/>
        </w:rPr>
        <w:t>Foot-and-mouth</w:t>
      </w:r>
      <w:proofErr w:type="spellEnd"/>
      <w:r w:rsidRPr="00BA756D">
        <w:rPr>
          <w:rFonts w:ascii="Times New Roman" w:hAnsi="Times New Roman" w:cs="Times New Roman"/>
          <w:b/>
          <w:sz w:val="24"/>
          <w:szCs w:val="24"/>
        </w:rPr>
        <w:t xml:space="preserve"> </w:t>
      </w:r>
      <w:proofErr w:type="spellStart"/>
      <w:r w:rsidRPr="00BA756D">
        <w:rPr>
          <w:rFonts w:ascii="Times New Roman" w:hAnsi="Times New Roman" w:cs="Times New Roman"/>
          <w:b/>
          <w:sz w:val="24"/>
          <w:szCs w:val="24"/>
        </w:rPr>
        <w:t>disease</w:t>
      </w:r>
      <w:proofErr w:type="spellEnd"/>
      <w:r w:rsidRPr="00BA756D">
        <w:rPr>
          <w:rFonts w:ascii="Times New Roman" w:hAnsi="Times New Roman" w:cs="Times New Roman"/>
          <w:b/>
          <w:sz w:val="24"/>
          <w:szCs w:val="24"/>
        </w:rPr>
        <w:t xml:space="preserve"> – </w:t>
      </w:r>
      <w:proofErr w:type="spellStart"/>
      <w:r w:rsidRPr="00BA756D">
        <w:rPr>
          <w:rFonts w:ascii="Times New Roman" w:hAnsi="Times New Roman" w:cs="Times New Roman"/>
          <w:b/>
          <w:sz w:val="24"/>
          <w:szCs w:val="24"/>
        </w:rPr>
        <w:t>basic</w:t>
      </w:r>
      <w:proofErr w:type="spellEnd"/>
      <w:r w:rsidRPr="00BA756D">
        <w:rPr>
          <w:rFonts w:ascii="Times New Roman" w:hAnsi="Times New Roman" w:cs="Times New Roman"/>
          <w:b/>
          <w:sz w:val="24"/>
          <w:szCs w:val="24"/>
        </w:rPr>
        <w:t xml:space="preserve"> </w:t>
      </w:r>
      <w:proofErr w:type="spellStart"/>
      <w:r w:rsidRPr="00BA756D">
        <w:rPr>
          <w:rFonts w:ascii="Times New Roman" w:hAnsi="Times New Roman" w:cs="Times New Roman"/>
          <w:b/>
          <w:sz w:val="24"/>
          <w:szCs w:val="24"/>
        </w:rPr>
        <w:t>facts</w:t>
      </w:r>
      <w:proofErr w:type="spellEnd"/>
      <w:r w:rsidRPr="00BA756D">
        <w:rPr>
          <w:rFonts w:ascii="Times New Roman" w:hAnsi="Times New Roman" w:cs="Times New Roman"/>
          <w:b/>
          <w:sz w:val="24"/>
          <w:szCs w:val="24"/>
        </w:rPr>
        <w:t xml:space="preserve"> </w:t>
      </w:r>
      <w:proofErr w:type="spellStart"/>
      <w:r w:rsidRPr="00BA756D">
        <w:rPr>
          <w:rFonts w:ascii="Times New Roman" w:hAnsi="Times New Roman" w:cs="Times New Roman"/>
          <w:b/>
          <w:sz w:val="24"/>
          <w:szCs w:val="24"/>
        </w:rPr>
        <w:t>about</w:t>
      </w:r>
      <w:proofErr w:type="spellEnd"/>
      <w:r w:rsidRPr="00BA756D">
        <w:rPr>
          <w:rFonts w:ascii="Times New Roman" w:hAnsi="Times New Roman" w:cs="Times New Roman"/>
          <w:b/>
          <w:sz w:val="24"/>
          <w:szCs w:val="24"/>
        </w:rPr>
        <w:t xml:space="preserve"> </w:t>
      </w:r>
      <w:proofErr w:type="spellStart"/>
      <w:r w:rsidRPr="00BA756D">
        <w:rPr>
          <w:rFonts w:ascii="Times New Roman" w:hAnsi="Times New Roman" w:cs="Times New Roman"/>
          <w:b/>
          <w:sz w:val="24"/>
          <w:szCs w:val="24"/>
        </w:rPr>
        <w:t>the</w:t>
      </w:r>
      <w:proofErr w:type="spellEnd"/>
      <w:r w:rsidRPr="00BA756D">
        <w:rPr>
          <w:rFonts w:ascii="Times New Roman" w:hAnsi="Times New Roman" w:cs="Times New Roman"/>
          <w:b/>
          <w:sz w:val="24"/>
          <w:szCs w:val="24"/>
        </w:rPr>
        <w:t xml:space="preserve"> </w:t>
      </w:r>
      <w:proofErr w:type="spellStart"/>
      <w:r w:rsidRPr="00BA756D">
        <w:rPr>
          <w:rFonts w:ascii="Times New Roman" w:hAnsi="Times New Roman" w:cs="Times New Roman"/>
          <w:b/>
          <w:sz w:val="24"/>
          <w:szCs w:val="24"/>
        </w:rPr>
        <w:t>disease</w:t>
      </w:r>
      <w:proofErr w:type="spellEnd"/>
      <w:r w:rsidRPr="00BA756D">
        <w:rPr>
          <w:rFonts w:ascii="Times New Roman" w:hAnsi="Times New Roman" w:cs="Times New Roman"/>
          <w:b/>
          <w:sz w:val="24"/>
          <w:szCs w:val="24"/>
        </w:rPr>
        <w:t xml:space="preserve"> and </w:t>
      </w:r>
      <w:proofErr w:type="spellStart"/>
      <w:r w:rsidRPr="00BA756D">
        <w:rPr>
          <w:rFonts w:ascii="Times New Roman" w:hAnsi="Times New Roman" w:cs="Times New Roman"/>
          <w:b/>
          <w:sz w:val="24"/>
          <w:szCs w:val="24"/>
        </w:rPr>
        <w:t>its</w:t>
      </w:r>
      <w:proofErr w:type="spellEnd"/>
      <w:r w:rsidRPr="00BA756D">
        <w:rPr>
          <w:rFonts w:ascii="Times New Roman" w:hAnsi="Times New Roman" w:cs="Times New Roman"/>
          <w:b/>
          <w:sz w:val="24"/>
          <w:szCs w:val="24"/>
        </w:rPr>
        <w:t xml:space="preserve"> </w:t>
      </w:r>
      <w:proofErr w:type="spellStart"/>
      <w:r w:rsidRPr="00BA756D">
        <w:rPr>
          <w:rFonts w:ascii="Times New Roman" w:hAnsi="Times New Roman" w:cs="Times New Roman"/>
          <w:b/>
          <w:sz w:val="24"/>
          <w:szCs w:val="24"/>
        </w:rPr>
        <w:t>occurrence</w:t>
      </w:r>
      <w:proofErr w:type="spellEnd"/>
      <w:r w:rsidRPr="00BA756D">
        <w:rPr>
          <w:rFonts w:ascii="Times New Roman" w:hAnsi="Times New Roman" w:cs="Times New Roman"/>
          <w:b/>
          <w:sz w:val="24"/>
          <w:szCs w:val="24"/>
        </w:rPr>
        <w:t xml:space="preserve"> in </w:t>
      </w:r>
      <w:proofErr w:type="spellStart"/>
      <w:r w:rsidRPr="00BA756D">
        <w:rPr>
          <w:rFonts w:ascii="Times New Roman" w:hAnsi="Times New Roman" w:cs="Times New Roman"/>
          <w:b/>
          <w:sz w:val="24"/>
          <w:szCs w:val="24"/>
        </w:rPr>
        <w:t>Europe</w:t>
      </w:r>
      <w:proofErr w:type="spellEnd"/>
      <w:r w:rsidRPr="00BA756D">
        <w:rPr>
          <w:rFonts w:ascii="Times New Roman" w:hAnsi="Times New Roman" w:cs="Times New Roman"/>
          <w:b/>
          <w:sz w:val="24"/>
          <w:szCs w:val="24"/>
        </w:rPr>
        <w:t>.</w:t>
      </w:r>
    </w:p>
    <w:p w:rsidR="003A140E" w:rsidRPr="004402FC" w:rsidRDefault="003A140E" w:rsidP="00BA756D">
      <w:pPr>
        <w:rPr>
          <w:rFonts w:ascii="Times New Roman" w:hAnsi="Times New Roman" w:cs="Times New Roman"/>
          <w:sz w:val="24"/>
          <w:szCs w:val="24"/>
          <w:lang w:val="en-GB"/>
        </w:rPr>
      </w:pPr>
      <w:r w:rsidRPr="004402FC">
        <w:rPr>
          <w:rFonts w:ascii="Times New Roman" w:hAnsi="Times New Roman" w:cs="Times New Roman"/>
          <w:sz w:val="24"/>
          <w:szCs w:val="24"/>
          <w:lang w:val="en-GB"/>
        </w:rPr>
        <w:t>Foot-and-mouth disease is a disease that has a devastating impact not only on animal production, but also on the economy of the entire country. Its outbreak is a disaster for farmers and a challenge for veterinarians. It is difficult to manage the liquidation of livestock physically, economically and emotionally. Such a crisis situation will test the preparedness of the veterinary service and the entire state. Currently, no one dares to estimate when the spread of the disease will stop and how great the losses will be. Only the mobilization of all components of the veterinary service with the support of the state, the joining of all forces, the sharing of knowledge and information can help us manage this disease so that there are no further losses. There is no place here for power struggles and the abuse of the situation for political purposes.</w:t>
      </w:r>
    </w:p>
    <w:p w:rsidR="003A140E" w:rsidRPr="003A140E" w:rsidRDefault="003A140E" w:rsidP="00BA756D">
      <w:pPr>
        <w:spacing w:line="276" w:lineRule="auto"/>
        <w:rPr>
          <w:rFonts w:ascii="Times New Roman" w:hAnsi="Times New Roman" w:cs="Times New Roman"/>
          <w:sz w:val="24"/>
          <w:szCs w:val="24"/>
        </w:rPr>
      </w:pPr>
    </w:p>
    <w:p w:rsidR="009A16C4" w:rsidRDefault="009A16C4" w:rsidP="00BA756D">
      <w:pPr>
        <w:rPr>
          <w:b/>
        </w:rPr>
      </w:pPr>
    </w:p>
    <w:p w:rsidR="009A16C4" w:rsidRDefault="009A16C4" w:rsidP="00BA756D">
      <w:pPr>
        <w:rPr>
          <w:b/>
        </w:rPr>
      </w:pPr>
      <w:r>
        <w:rPr>
          <w:b/>
        </w:rPr>
        <w:t xml:space="preserve">Zdroje: </w:t>
      </w:r>
    </w:p>
    <w:p w:rsidR="009A16C4" w:rsidRDefault="00BE403C" w:rsidP="00BA756D">
      <w:pPr>
        <w:rPr>
          <w:b/>
        </w:rPr>
      </w:pPr>
      <w:hyperlink r:id="rId5" w:history="1">
        <w:r w:rsidR="009A16C4" w:rsidRPr="00460E00">
          <w:rPr>
            <w:rStyle w:val="Hypertextovprepojenie"/>
            <w:b/>
          </w:rPr>
          <w:t>https://www.woah.org/en/disease/foot-and-mouth-disease/</w:t>
        </w:r>
      </w:hyperlink>
    </w:p>
    <w:p w:rsidR="009A16C4" w:rsidRDefault="00BE403C" w:rsidP="00BA756D">
      <w:pPr>
        <w:rPr>
          <w:b/>
        </w:rPr>
      </w:pPr>
      <w:hyperlink r:id="rId6" w:history="1">
        <w:r w:rsidR="009A16C4" w:rsidRPr="00460E00">
          <w:rPr>
            <w:rStyle w:val="Hypertextovprepojenie"/>
            <w:b/>
          </w:rPr>
          <w:t>https://food.ec.europa.eu/animals/animal-diseases/diseases-and-control-measures/foot-and-mouth-disease_en</w:t>
        </w:r>
      </w:hyperlink>
    </w:p>
    <w:p w:rsidR="00094265" w:rsidRDefault="00BE403C" w:rsidP="00BA756D">
      <w:pPr>
        <w:rPr>
          <w:b/>
        </w:rPr>
      </w:pPr>
      <w:hyperlink r:id="rId7" w:history="1">
        <w:r w:rsidR="009A16C4" w:rsidRPr="00460E00">
          <w:rPr>
            <w:rStyle w:val="Hypertextovprepojenie"/>
            <w:b/>
          </w:rPr>
          <w:t>https://www.europarl.europa.eu/RegData/etudes/BRIE/2025/767220/EPRS_BRI(2025)767220_EN.pdf</w:t>
        </w:r>
      </w:hyperlink>
    </w:p>
    <w:p w:rsidR="009A16C4" w:rsidRDefault="00BE403C" w:rsidP="00BA756D">
      <w:pPr>
        <w:rPr>
          <w:b/>
        </w:rPr>
      </w:pPr>
      <w:hyperlink r:id="rId8" w:history="1">
        <w:r w:rsidR="009A16C4" w:rsidRPr="00460E00">
          <w:rPr>
            <w:rStyle w:val="Hypertextovprepojenie"/>
            <w:b/>
          </w:rPr>
          <w:t>https://openknowledge.fao.org/server/api/core/bitstreams/55035374-054a-4d2f-9d8c-2735211b5be9/content</w:t>
        </w:r>
      </w:hyperlink>
    </w:p>
    <w:p w:rsidR="009A16C4" w:rsidRDefault="00BE403C" w:rsidP="00456412">
      <w:pPr>
        <w:jc w:val="both"/>
        <w:rPr>
          <w:b/>
        </w:rPr>
      </w:pPr>
      <w:hyperlink r:id="rId9" w:history="1">
        <w:r w:rsidR="009A16C4" w:rsidRPr="00460E00">
          <w:rPr>
            <w:rStyle w:val="Hypertextovprepojenie"/>
            <w:b/>
          </w:rPr>
          <w:t>https://svps.sk/vyskyt-slintacky-a-krivacky-slak-na-slovensku/</w:t>
        </w:r>
      </w:hyperlink>
    </w:p>
    <w:p w:rsidR="009A16C4" w:rsidRDefault="009A16C4" w:rsidP="00456412">
      <w:pPr>
        <w:jc w:val="both"/>
        <w:rPr>
          <w:b/>
        </w:rPr>
      </w:pPr>
    </w:p>
    <w:p w:rsidR="00F83D87" w:rsidRDefault="00F83D87" w:rsidP="00456412">
      <w:pPr>
        <w:jc w:val="both"/>
        <w:rPr>
          <w:b/>
        </w:rPr>
      </w:pPr>
    </w:p>
    <w:p w:rsidR="00F83D87" w:rsidRDefault="00F83D87" w:rsidP="00456412">
      <w:pPr>
        <w:jc w:val="both"/>
        <w:rPr>
          <w:b/>
        </w:rPr>
      </w:pPr>
    </w:p>
    <w:p w:rsidR="00F83D87" w:rsidRDefault="00F83D87" w:rsidP="00456412">
      <w:pPr>
        <w:jc w:val="both"/>
        <w:rPr>
          <w:b/>
        </w:rPr>
      </w:pPr>
    </w:p>
    <w:p w:rsidR="00F83D87" w:rsidRDefault="00F83D87" w:rsidP="00456412">
      <w:pPr>
        <w:jc w:val="both"/>
        <w:rPr>
          <w:b/>
        </w:rPr>
      </w:pPr>
    </w:p>
    <w:p w:rsidR="00F83D87" w:rsidRDefault="00F83D87" w:rsidP="00456412">
      <w:pPr>
        <w:jc w:val="both"/>
        <w:rPr>
          <w:b/>
        </w:rPr>
      </w:pPr>
    </w:p>
    <w:p w:rsidR="00F83D87" w:rsidRDefault="00F83D87" w:rsidP="00456412">
      <w:pPr>
        <w:jc w:val="both"/>
        <w:rPr>
          <w:b/>
        </w:rPr>
      </w:pPr>
    </w:p>
    <w:p w:rsidR="00F83D87" w:rsidRDefault="00F83D87" w:rsidP="00456412">
      <w:pPr>
        <w:jc w:val="both"/>
        <w:rPr>
          <w:b/>
        </w:rPr>
      </w:pPr>
    </w:p>
    <w:p w:rsidR="00F83D87" w:rsidRDefault="00F83D87" w:rsidP="00456412">
      <w:pPr>
        <w:jc w:val="both"/>
        <w:rPr>
          <w:b/>
        </w:rPr>
      </w:pPr>
    </w:p>
    <w:p w:rsidR="00F83D87" w:rsidRDefault="00F83D87" w:rsidP="00456412">
      <w:pPr>
        <w:jc w:val="both"/>
        <w:rPr>
          <w:b/>
        </w:rPr>
      </w:pPr>
    </w:p>
    <w:p w:rsidR="00F83D87" w:rsidRDefault="00F83D87" w:rsidP="00456412">
      <w:pPr>
        <w:jc w:val="both"/>
        <w:rPr>
          <w:b/>
        </w:rPr>
      </w:pPr>
    </w:p>
    <w:p w:rsidR="00F83D87" w:rsidRDefault="00F83D87" w:rsidP="00456412">
      <w:pPr>
        <w:jc w:val="both"/>
        <w:rPr>
          <w:b/>
        </w:rPr>
      </w:pPr>
    </w:p>
    <w:p w:rsidR="00F83D87" w:rsidRDefault="00F83D87" w:rsidP="00456412">
      <w:pPr>
        <w:jc w:val="both"/>
        <w:rPr>
          <w:b/>
        </w:rPr>
      </w:pPr>
      <w:r>
        <w:rPr>
          <w:b/>
        </w:rPr>
        <w:t>Obr</w:t>
      </w:r>
      <w:r w:rsidR="00BA756D">
        <w:rPr>
          <w:b/>
        </w:rPr>
        <w:t>.</w:t>
      </w:r>
      <w:r>
        <w:rPr>
          <w:b/>
        </w:rPr>
        <w:t xml:space="preserve"> 1</w:t>
      </w:r>
      <w:bookmarkStart w:id="0" w:name="_GoBack"/>
      <w:bookmarkEnd w:id="0"/>
    </w:p>
    <w:p w:rsidR="00F83D87" w:rsidRDefault="00F83D87" w:rsidP="00456412">
      <w:pPr>
        <w:jc w:val="both"/>
        <w:rPr>
          <w:b/>
        </w:rPr>
      </w:pPr>
      <w:r>
        <w:rPr>
          <w:b/>
        </w:rPr>
        <w:t>Zdroj : https://wahis.woah.org</w:t>
      </w:r>
    </w:p>
    <w:p w:rsidR="00F83D87" w:rsidRPr="00325CFE" w:rsidRDefault="00F83D87" w:rsidP="00456412">
      <w:pPr>
        <w:jc w:val="both"/>
        <w:rPr>
          <w:b/>
        </w:rPr>
      </w:pPr>
      <w:r>
        <w:rPr>
          <w:noProof/>
          <w:lang w:eastAsia="sk-SK"/>
        </w:rPr>
        <w:drawing>
          <wp:inline distT="0" distB="0" distL="0" distR="0">
            <wp:extent cx="5760720" cy="3300730"/>
            <wp:effectExtent l="0" t="0" r="0" b="0"/>
            <wp:docPr id="30722"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2" name="Obrázok 1"/>
                    <pic:cNvPicPr>
                      <a:picLocks noChangeAspect="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3300730"/>
                    </a:xfrm>
                    <a:prstGeom prst="rect">
                      <a:avLst/>
                    </a:prstGeom>
                    <a:noFill/>
                    <a:ln>
                      <a:noFill/>
                    </a:ln>
                    <a:extLst/>
                  </pic:spPr>
                </pic:pic>
              </a:graphicData>
            </a:graphic>
          </wp:inline>
        </w:drawing>
      </w:r>
    </w:p>
    <w:sectPr w:rsidR="00F83D87" w:rsidRPr="00325CFE" w:rsidSect="00BE40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2795E"/>
    <w:multiLevelType w:val="hybridMultilevel"/>
    <w:tmpl w:val="AB7C5600"/>
    <w:lvl w:ilvl="0" w:tplc="D37A69B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54EE08B0"/>
    <w:multiLevelType w:val="hybridMultilevel"/>
    <w:tmpl w:val="72D492F4"/>
    <w:lvl w:ilvl="0" w:tplc="D37A69B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rsids>
    <w:rsidRoot w:val="009D3EE0"/>
    <w:rsid w:val="00085778"/>
    <w:rsid w:val="00094265"/>
    <w:rsid w:val="00095D41"/>
    <w:rsid w:val="000A4B42"/>
    <w:rsid w:val="000F3655"/>
    <w:rsid w:val="001079F9"/>
    <w:rsid w:val="001B4104"/>
    <w:rsid w:val="001B5C8F"/>
    <w:rsid w:val="001C3964"/>
    <w:rsid w:val="001E761E"/>
    <w:rsid w:val="00217022"/>
    <w:rsid w:val="00325CFE"/>
    <w:rsid w:val="00350DE8"/>
    <w:rsid w:val="003A140E"/>
    <w:rsid w:val="00456412"/>
    <w:rsid w:val="0046686D"/>
    <w:rsid w:val="00494A47"/>
    <w:rsid w:val="004B2B59"/>
    <w:rsid w:val="004C4A98"/>
    <w:rsid w:val="005004B1"/>
    <w:rsid w:val="00544B2C"/>
    <w:rsid w:val="005479A2"/>
    <w:rsid w:val="005B7F06"/>
    <w:rsid w:val="005F4642"/>
    <w:rsid w:val="0060700A"/>
    <w:rsid w:val="00634F1E"/>
    <w:rsid w:val="00640AC5"/>
    <w:rsid w:val="006D21E4"/>
    <w:rsid w:val="00732DC0"/>
    <w:rsid w:val="0076028A"/>
    <w:rsid w:val="007A4091"/>
    <w:rsid w:val="0081005A"/>
    <w:rsid w:val="00870B37"/>
    <w:rsid w:val="009304A6"/>
    <w:rsid w:val="00944B7E"/>
    <w:rsid w:val="009A16C4"/>
    <w:rsid w:val="009D3EE0"/>
    <w:rsid w:val="00AC28AE"/>
    <w:rsid w:val="00AD211C"/>
    <w:rsid w:val="00B4783F"/>
    <w:rsid w:val="00B7445C"/>
    <w:rsid w:val="00BA756D"/>
    <w:rsid w:val="00BB2560"/>
    <w:rsid w:val="00BE403C"/>
    <w:rsid w:val="00CA3897"/>
    <w:rsid w:val="00DC51B6"/>
    <w:rsid w:val="00DE63B8"/>
    <w:rsid w:val="00E52A16"/>
    <w:rsid w:val="00E620CF"/>
    <w:rsid w:val="00EA3A19"/>
    <w:rsid w:val="00F06ABB"/>
    <w:rsid w:val="00F275E9"/>
    <w:rsid w:val="00F83D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E403C"/>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44B2C"/>
    <w:pPr>
      <w:ind w:left="720"/>
      <w:contextualSpacing/>
    </w:pPr>
  </w:style>
  <w:style w:type="character" w:styleId="Hypertextovprepojenie">
    <w:name w:val="Hyperlink"/>
    <w:basedOn w:val="Predvolenpsmoodseku"/>
    <w:uiPriority w:val="99"/>
    <w:unhideWhenUsed/>
    <w:rsid w:val="009A16C4"/>
    <w:rPr>
      <w:color w:val="0563C1" w:themeColor="hyperlink"/>
      <w:u w:val="single"/>
    </w:rPr>
  </w:style>
  <w:style w:type="paragraph" w:styleId="Normlnywebov">
    <w:name w:val="Normal (Web)"/>
    <w:basedOn w:val="Normlny"/>
    <w:uiPriority w:val="99"/>
    <w:semiHidden/>
    <w:unhideWhenUsed/>
    <w:rsid w:val="0046686D"/>
    <w:rPr>
      <w:rFonts w:ascii="Times New Roman" w:hAnsi="Times New Roman" w:cs="Times New Roman"/>
      <w:sz w:val="24"/>
      <w:szCs w:val="24"/>
    </w:rPr>
  </w:style>
  <w:style w:type="paragraph" w:styleId="Textbubliny">
    <w:name w:val="Balloon Text"/>
    <w:basedOn w:val="Normlny"/>
    <w:link w:val="TextbublinyChar"/>
    <w:uiPriority w:val="99"/>
    <w:semiHidden/>
    <w:unhideWhenUsed/>
    <w:rsid w:val="00BA756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A75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8681902">
      <w:bodyDiv w:val="1"/>
      <w:marLeft w:val="0"/>
      <w:marRight w:val="0"/>
      <w:marTop w:val="0"/>
      <w:marBottom w:val="0"/>
      <w:divBdr>
        <w:top w:val="none" w:sz="0" w:space="0" w:color="auto"/>
        <w:left w:val="none" w:sz="0" w:space="0" w:color="auto"/>
        <w:bottom w:val="none" w:sz="0" w:space="0" w:color="auto"/>
        <w:right w:val="none" w:sz="0" w:space="0" w:color="auto"/>
      </w:divBdr>
    </w:div>
    <w:div w:id="418255933">
      <w:bodyDiv w:val="1"/>
      <w:marLeft w:val="0"/>
      <w:marRight w:val="0"/>
      <w:marTop w:val="0"/>
      <w:marBottom w:val="0"/>
      <w:divBdr>
        <w:top w:val="none" w:sz="0" w:space="0" w:color="auto"/>
        <w:left w:val="none" w:sz="0" w:space="0" w:color="auto"/>
        <w:bottom w:val="none" w:sz="0" w:space="0" w:color="auto"/>
        <w:right w:val="none" w:sz="0" w:space="0" w:color="auto"/>
      </w:divBdr>
    </w:div>
    <w:div w:id="777525282">
      <w:bodyDiv w:val="1"/>
      <w:marLeft w:val="0"/>
      <w:marRight w:val="0"/>
      <w:marTop w:val="0"/>
      <w:marBottom w:val="0"/>
      <w:divBdr>
        <w:top w:val="none" w:sz="0" w:space="0" w:color="auto"/>
        <w:left w:val="none" w:sz="0" w:space="0" w:color="auto"/>
        <w:bottom w:val="none" w:sz="0" w:space="0" w:color="auto"/>
        <w:right w:val="none" w:sz="0" w:space="0" w:color="auto"/>
      </w:divBdr>
    </w:div>
    <w:div w:id="979192653">
      <w:bodyDiv w:val="1"/>
      <w:marLeft w:val="0"/>
      <w:marRight w:val="0"/>
      <w:marTop w:val="0"/>
      <w:marBottom w:val="0"/>
      <w:divBdr>
        <w:top w:val="none" w:sz="0" w:space="0" w:color="auto"/>
        <w:left w:val="none" w:sz="0" w:space="0" w:color="auto"/>
        <w:bottom w:val="none" w:sz="0" w:space="0" w:color="auto"/>
        <w:right w:val="none" w:sz="0" w:space="0" w:color="auto"/>
      </w:divBdr>
    </w:div>
    <w:div w:id="1782651495">
      <w:bodyDiv w:val="1"/>
      <w:marLeft w:val="0"/>
      <w:marRight w:val="0"/>
      <w:marTop w:val="0"/>
      <w:marBottom w:val="0"/>
      <w:divBdr>
        <w:top w:val="none" w:sz="0" w:space="0" w:color="auto"/>
        <w:left w:val="none" w:sz="0" w:space="0" w:color="auto"/>
        <w:bottom w:val="none" w:sz="0" w:space="0" w:color="auto"/>
        <w:right w:val="none" w:sz="0" w:space="0" w:color="auto"/>
      </w:divBdr>
    </w:div>
    <w:div w:id="190305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knowledge.fao.org/server/api/core/bitstreams/55035374-054a-4d2f-9d8c-2735211b5be9/content" TargetMode="External"/><Relationship Id="rId3" Type="http://schemas.openxmlformats.org/officeDocument/2006/relationships/settings" Target="settings.xml"/><Relationship Id="rId7" Type="http://schemas.openxmlformats.org/officeDocument/2006/relationships/hyperlink" Target="https://www.europarl.europa.eu/RegData/etudes/BRIE/2025/767220/EPRS_BRI(2025)767220_EN.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od.ec.europa.eu/animals/animal-diseases/diseases-and-control-measures/foot-and-mouth-disease_en" TargetMode="External"/><Relationship Id="rId11" Type="http://schemas.openxmlformats.org/officeDocument/2006/relationships/fontTable" Target="fontTable.xml"/><Relationship Id="rId5" Type="http://schemas.openxmlformats.org/officeDocument/2006/relationships/hyperlink" Target="https://www.woah.org/en/disease/foot-and-mouth-disease/"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vps.sk/vyskyt-slintacky-a-krivacky-slak-na-slovensku/"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3541</Words>
  <Characters>20189</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Mojžišová Vaščinec Jana, Dr. h. c. prof. MVDr., PhD.</dc:creator>
  <cp:lastModifiedBy>421903600885</cp:lastModifiedBy>
  <cp:revision>2</cp:revision>
  <dcterms:created xsi:type="dcterms:W3CDTF">2025-03-28T12:38:00Z</dcterms:created>
  <dcterms:modified xsi:type="dcterms:W3CDTF">2025-03-28T12:38:00Z</dcterms:modified>
</cp:coreProperties>
</file>